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33FAA5" w14:textId="112A4A06" w:rsidR="0056309D" w:rsidRPr="00A26D81" w:rsidRDefault="0056309D" w:rsidP="009F5F4B">
      <w:pPr>
        <w:widowControl w:val="0"/>
        <w:spacing w:after="0" w:line="240" w:lineRule="auto"/>
        <w:ind w:left="-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eastAsia="Times New Roman" w:hAnsi="Times New Roman" w:cs="Times New Roman"/>
          <w:sz w:val="28"/>
          <w:szCs w:val="28"/>
        </w:rPr>
        <w:t>МИНИСТЕРСТВО НАУКИ И ВЫСШЕГО ОБРАЗОВАНИЯ</w:t>
      </w:r>
      <w:r w:rsidR="009131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523749E" w14:textId="77777777" w:rsidR="0056309D" w:rsidRPr="00A26D81" w:rsidRDefault="0056309D" w:rsidP="009F5F4B">
      <w:pPr>
        <w:widowControl w:val="0"/>
        <w:spacing w:after="0" w:line="240" w:lineRule="auto"/>
        <w:ind w:left="-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</w:p>
    <w:p w14:paraId="5C3DA1B8" w14:textId="77777777" w:rsidR="0056309D" w:rsidRPr="00A26D81" w:rsidRDefault="0056309D" w:rsidP="009F5F4B">
      <w:pPr>
        <w:widowControl w:val="0"/>
        <w:tabs>
          <w:tab w:val="left" w:pos="246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eastAsia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14:paraId="43720542" w14:textId="77777777" w:rsidR="0056309D" w:rsidRPr="00A26D81" w:rsidRDefault="0056309D" w:rsidP="009F5F4B">
      <w:pPr>
        <w:widowControl w:val="0"/>
        <w:tabs>
          <w:tab w:val="left" w:pos="246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eastAsia="Times New Roman" w:hAnsi="Times New Roman" w:cs="Times New Roman"/>
          <w:sz w:val="28"/>
          <w:szCs w:val="28"/>
        </w:rPr>
        <w:t>«УФИМСКИЙ УНИВЕРСИТЕТ НАУКИ И ТЕХНОЛОГИЙ»</w:t>
      </w:r>
    </w:p>
    <w:p w14:paraId="084080A8" w14:textId="77777777" w:rsidR="0056309D" w:rsidRPr="00A26D81" w:rsidRDefault="0056309D" w:rsidP="009F5F4B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D94720B" w14:textId="77777777" w:rsidR="00B273BA" w:rsidRPr="00A26D81" w:rsidRDefault="00B273BA" w:rsidP="009F5F4B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2E7CEA3" w14:textId="77777777" w:rsidR="00B273BA" w:rsidRPr="00A26D81" w:rsidRDefault="00B273BA" w:rsidP="009F5F4B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1EF175D" w14:textId="77777777" w:rsidR="00B273BA" w:rsidRPr="00A26D81" w:rsidRDefault="00B273BA" w:rsidP="009F5F4B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C5FFD96" w14:textId="77777777" w:rsidR="0056309D" w:rsidRPr="00A26D81" w:rsidRDefault="0056309D" w:rsidP="009F5F4B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BC2B18D" w14:textId="77777777" w:rsidR="0056309D" w:rsidRPr="00A26D81" w:rsidRDefault="0056309D" w:rsidP="009F5F4B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72247C3" w14:textId="77777777" w:rsidR="0056309D" w:rsidRPr="00A26D81" w:rsidRDefault="0056309D" w:rsidP="009F5F4B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927E001" w14:textId="77777777" w:rsidR="0056309D" w:rsidRPr="00A26D81" w:rsidRDefault="0056309D" w:rsidP="009F5F4B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9C949E0" w14:textId="77777777" w:rsidR="0056309D" w:rsidRPr="00A26D81" w:rsidRDefault="0056309D" w:rsidP="009F5F4B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A23E31A" w14:textId="77777777" w:rsidR="0056309D" w:rsidRPr="00A26D81" w:rsidRDefault="0056309D" w:rsidP="009F5F4B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DCC3648" w14:textId="77777777" w:rsidR="0056309D" w:rsidRPr="00A26D81" w:rsidRDefault="0056309D" w:rsidP="009F5F4B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E4B6030" w14:textId="77777777" w:rsidR="0056309D" w:rsidRPr="00A26D81" w:rsidRDefault="0056309D" w:rsidP="009F5F4B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CB61131" w14:textId="77777777" w:rsidR="0056309D" w:rsidRPr="00A26D81" w:rsidRDefault="0056309D" w:rsidP="009F5F4B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FBE5319" w14:textId="77777777" w:rsidR="0056309D" w:rsidRPr="00A26D81" w:rsidRDefault="0056309D" w:rsidP="009F5F4B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386DF2B" w14:textId="77777777" w:rsidR="0056309D" w:rsidRPr="00A26D81" w:rsidRDefault="0056309D" w:rsidP="009F5F4B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82C3C7B" w14:textId="77777777" w:rsidR="0056309D" w:rsidRPr="00A26D81" w:rsidRDefault="0056309D" w:rsidP="009F5F4B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418F594" w14:textId="525EE135" w:rsidR="0056309D" w:rsidRPr="00CF35BD" w:rsidRDefault="00B273BA" w:rsidP="009F5F4B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hAnsi="Times New Roman" w:cs="Times New Roman"/>
          <w:b/>
          <w:sz w:val="28"/>
          <w:szCs w:val="28"/>
        </w:rPr>
        <w:t>ПРОГРАММА</w:t>
      </w:r>
      <w:r w:rsidR="0056309D" w:rsidRPr="00A26D81">
        <w:rPr>
          <w:rFonts w:ascii="Times New Roman" w:hAnsi="Times New Roman" w:cs="Times New Roman"/>
          <w:b/>
          <w:sz w:val="28"/>
          <w:szCs w:val="28"/>
        </w:rPr>
        <w:br/>
      </w:r>
      <w:r w:rsidR="0056309D" w:rsidRPr="00CF35BD">
        <w:rPr>
          <w:rFonts w:ascii="Times New Roman" w:hAnsi="Times New Roman" w:cs="Times New Roman"/>
          <w:b/>
          <w:sz w:val="28"/>
          <w:szCs w:val="28"/>
        </w:rPr>
        <w:t>вступительн</w:t>
      </w:r>
      <w:r w:rsidR="000B448D" w:rsidRPr="00CF35BD">
        <w:rPr>
          <w:rFonts w:ascii="Times New Roman" w:hAnsi="Times New Roman" w:cs="Times New Roman"/>
          <w:b/>
          <w:sz w:val="28"/>
          <w:szCs w:val="28"/>
        </w:rPr>
        <w:t>ого</w:t>
      </w:r>
      <w:r w:rsidR="005C09D2" w:rsidRPr="00CF35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309D" w:rsidRPr="00CF35BD">
        <w:rPr>
          <w:rFonts w:ascii="Times New Roman" w:hAnsi="Times New Roman" w:cs="Times New Roman"/>
          <w:b/>
          <w:sz w:val="28"/>
          <w:szCs w:val="28"/>
        </w:rPr>
        <w:t>испытан</w:t>
      </w:r>
      <w:r w:rsidR="00CF35BD">
        <w:rPr>
          <w:rFonts w:ascii="Times New Roman" w:hAnsi="Times New Roman" w:cs="Times New Roman"/>
          <w:b/>
          <w:sz w:val="28"/>
          <w:szCs w:val="28"/>
        </w:rPr>
        <w:t>и</w:t>
      </w:r>
      <w:r w:rsidR="000B448D" w:rsidRPr="00CF35BD">
        <w:rPr>
          <w:rFonts w:ascii="Times New Roman" w:hAnsi="Times New Roman" w:cs="Times New Roman"/>
          <w:b/>
          <w:sz w:val="28"/>
          <w:szCs w:val="28"/>
        </w:rPr>
        <w:t>я</w:t>
      </w:r>
    </w:p>
    <w:p w14:paraId="6C91FFC3" w14:textId="643407A5" w:rsidR="0056309D" w:rsidRPr="00CF35BD" w:rsidRDefault="0056309D" w:rsidP="009F5F4B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26D81">
        <w:rPr>
          <w:rFonts w:ascii="Times New Roman" w:eastAsia="Times New Roman" w:hAnsi="Times New Roman" w:cs="Times New Roman"/>
          <w:b/>
          <w:bCs/>
          <w:sz w:val="28"/>
          <w:szCs w:val="28"/>
        </w:rPr>
        <w:t>для поступающих в магистратуру по направлени</w:t>
      </w:r>
      <w:r w:rsidR="00CF35BD">
        <w:rPr>
          <w:rFonts w:ascii="Times New Roman" w:eastAsia="Times New Roman" w:hAnsi="Times New Roman" w:cs="Times New Roman"/>
          <w:b/>
          <w:bCs/>
          <w:sz w:val="28"/>
          <w:szCs w:val="28"/>
        </w:rPr>
        <w:t>ю</w:t>
      </w:r>
      <w:r w:rsidRPr="00A26D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подготовки </w:t>
      </w:r>
      <w:r w:rsidRPr="00A26D81">
        <w:rPr>
          <w:rFonts w:ascii="Times New Roman" w:hAnsi="Times New Roman" w:cs="Times New Roman"/>
          <w:b/>
          <w:sz w:val="28"/>
          <w:szCs w:val="28"/>
        </w:rPr>
        <w:br/>
      </w:r>
      <w:r w:rsidR="00CF35BD" w:rsidRPr="00CF35BD">
        <w:rPr>
          <w:rFonts w:ascii="Times New Roman" w:hAnsi="Times New Roman" w:cs="Times New Roman"/>
          <w:b/>
          <w:sz w:val="28"/>
          <w:szCs w:val="28"/>
        </w:rPr>
        <w:t>27</w:t>
      </w:r>
      <w:r w:rsidRPr="00CF35BD">
        <w:rPr>
          <w:rFonts w:ascii="Times New Roman" w:hAnsi="Times New Roman" w:cs="Times New Roman"/>
          <w:b/>
          <w:sz w:val="28"/>
          <w:szCs w:val="28"/>
        </w:rPr>
        <w:t>.04.01 «</w:t>
      </w:r>
      <w:r w:rsidR="00CF35BD" w:rsidRPr="00CF35BD">
        <w:rPr>
          <w:rFonts w:ascii="Times New Roman" w:hAnsi="Times New Roman" w:cs="Times New Roman"/>
          <w:b/>
          <w:sz w:val="28"/>
          <w:szCs w:val="28"/>
        </w:rPr>
        <w:t>Стандартизация и метрология</w:t>
      </w:r>
      <w:r w:rsidRPr="00CF35BD">
        <w:rPr>
          <w:rFonts w:ascii="Times New Roman" w:hAnsi="Times New Roman" w:cs="Times New Roman"/>
          <w:b/>
          <w:sz w:val="28"/>
          <w:szCs w:val="28"/>
        </w:rPr>
        <w:t>»</w:t>
      </w:r>
    </w:p>
    <w:p w14:paraId="625486B3" w14:textId="77777777" w:rsidR="0056309D" w:rsidRPr="00A26D81" w:rsidRDefault="0056309D" w:rsidP="009F5F4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FC06CB3" w14:textId="77777777" w:rsidR="0056309D" w:rsidRPr="00A26D81" w:rsidRDefault="0056309D" w:rsidP="009F5F4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417008A" w14:textId="77777777" w:rsidR="0056309D" w:rsidRPr="00A26D81" w:rsidRDefault="0056309D" w:rsidP="009F5F4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hAnsi="Times New Roman" w:cs="Times New Roman"/>
          <w:b/>
          <w:sz w:val="28"/>
          <w:szCs w:val="28"/>
        </w:rPr>
        <w:t>программа (профиль)</w:t>
      </w:r>
    </w:p>
    <w:p w14:paraId="1849FEC8" w14:textId="475ABFBD" w:rsidR="0056309D" w:rsidRPr="00CF35BD" w:rsidRDefault="0056309D" w:rsidP="009F5F4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F35BD">
        <w:rPr>
          <w:rFonts w:ascii="Times New Roman" w:hAnsi="Times New Roman" w:cs="Times New Roman"/>
          <w:b/>
          <w:sz w:val="28"/>
          <w:szCs w:val="28"/>
        </w:rPr>
        <w:t>«</w:t>
      </w:r>
      <w:r w:rsidR="00CF35BD" w:rsidRPr="00CF35BD">
        <w:rPr>
          <w:rFonts w:ascii="Times New Roman" w:hAnsi="Times New Roman" w:cs="Times New Roman"/>
          <w:b/>
          <w:sz w:val="28"/>
          <w:szCs w:val="28"/>
        </w:rPr>
        <w:t>Системы метрологического обеспечения измерений, стандартизации и качества</w:t>
      </w:r>
      <w:r w:rsidRPr="00CF35BD">
        <w:rPr>
          <w:rFonts w:ascii="Times New Roman" w:hAnsi="Times New Roman" w:cs="Times New Roman"/>
          <w:b/>
          <w:sz w:val="28"/>
          <w:szCs w:val="28"/>
        </w:rPr>
        <w:t>»</w:t>
      </w:r>
    </w:p>
    <w:p w14:paraId="69BFF7C0" w14:textId="77777777" w:rsidR="0056309D" w:rsidRPr="00A26D81" w:rsidRDefault="0056309D" w:rsidP="009F5F4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4906A54" w14:textId="77777777" w:rsidR="0056309D" w:rsidRPr="00A26D81" w:rsidRDefault="0056309D" w:rsidP="009F5F4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hAnsi="Times New Roman" w:cs="Times New Roman"/>
          <w:sz w:val="28"/>
          <w:szCs w:val="28"/>
        </w:rPr>
        <w:br w:type="page"/>
      </w:r>
    </w:p>
    <w:p w14:paraId="24F1B09E" w14:textId="77777777" w:rsidR="00783D77" w:rsidRPr="00A26D81" w:rsidRDefault="00BF22C9" w:rsidP="009F5F4B">
      <w:pPr>
        <w:pStyle w:val="docdata"/>
        <w:spacing w:before="0" w:beforeAutospacing="0" w:after="0" w:afterAutospacing="0"/>
        <w:contextualSpacing/>
        <w:jc w:val="center"/>
        <w:rPr>
          <w:sz w:val="28"/>
          <w:szCs w:val="28"/>
        </w:rPr>
      </w:pPr>
      <w:r w:rsidRPr="00A26D81">
        <w:rPr>
          <w:b/>
          <w:bCs/>
          <w:color w:val="000000"/>
          <w:sz w:val="28"/>
          <w:szCs w:val="28"/>
        </w:rPr>
        <w:lastRenderedPageBreak/>
        <w:t>ОБЩИЕ ПОЛОЖЕНИЯ</w:t>
      </w:r>
    </w:p>
    <w:p w14:paraId="671158E4" w14:textId="77777777" w:rsidR="00783D77" w:rsidRPr="00A26D81" w:rsidRDefault="00783D77" w:rsidP="009F5F4B">
      <w:pPr>
        <w:pStyle w:val="a6"/>
        <w:spacing w:before="0" w:beforeAutospacing="0" w:after="0" w:afterAutospacing="0"/>
        <w:contextualSpacing/>
        <w:jc w:val="center"/>
        <w:rPr>
          <w:sz w:val="28"/>
          <w:szCs w:val="28"/>
        </w:rPr>
      </w:pPr>
      <w:r w:rsidRPr="00A26D81">
        <w:rPr>
          <w:sz w:val="28"/>
          <w:szCs w:val="28"/>
        </w:rPr>
        <w:t> </w:t>
      </w:r>
    </w:p>
    <w:p w14:paraId="1F8C0536" w14:textId="5C1CAD71" w:rsidR="00D671BF" w:rsidRPr="00CF35BD" w:rsidRDefault="00783D77" w:rsidP="009F5F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hAnsi="Times New Roman" w:cs="Times New Roman"/>
          <w:sz w:val="28"/>
          <w:szCs w:val="28"/>
        </w:rPr>
        <w:t>Вступительные испытания предназначены для определения практической и теоретической подготовленности поступающего в магистратуру и проводятся с целью опреде</w:t>
      </w:r>
      <w:r w:rsidRPr="00CF35BD">
        <w:rPr>
          <w:rFonts w:ascii="Times New Roman" w:hAnsi="Times New Roman" w:cs="Times New Roman"/>
          <w:sz w:val="28"/>
          <w:szCs w:val="28"/>
        </w:rPr>
        <w:t>ления соответствия знаний умений и навыков требованиям обучения магистратуры по направлени</w:t>
      </w:r>
      <w:r w:rsidR="00CF35BD" w:rsidRPr="00CF35BD">
        <w:rPr>
          <w:rFonts w:ascii="Times New Roman" w:hAnsi="Times New Roman" w:cs="Times New Roman"/>
          <w:sz w:val="28"/>
          <w:szCs w:val="28"/>
        </w:rPr>
        <w:t>ю</w:t>
      </w:r>
      <w:r w:rsidRPr="00CF35BD">
        <w:rPr>
          <w:rFonts w:ascii="Times New Roman" w:hAnsi="Times New Roman" w:cs="Times New Roman"/>
          <w:sz w:val="28"/>
          <w:szCs w:val="28"/>
        </w:rPr>
        <w:t xml:space="preserve"> подготовки </w:t>
      </w:r>
      <w:r w:rsidR="00CF35BD" w:rsidRPr="00CF35BD">
        <w:rPr>
          <w:rFonts w:ascii="Times New Roman" w:hAnsi="Times New Roman" w:cs="Times New Roman"/>
          <w:bCs/>
          <w:sz w:val="28"/>
          <w:szCs w:val="28"/>
        </w:rPr>
        <w:t xml:space="preserve">27.04.01 «Стандартизация и метрология» </w:t>
      </w:r>
      <w:r w:rsidRPr="00CF35BD">
        <w:rPr>
          <w:rFonts w:ascii="Times New Roman" w:hAnsi="Times New Roman" w:cs="Times New Roman"/>
          <w:sz w:val="28"/>
          <w:szCs w:val="28"/>
        </w:rPr>
        <w:t>(магистратура)</w:t>
      </w:r>
      <w:r w:rsidR="00CF35BD" w:rsidRPr="00CF35BD">
        <w:rPr>
          <w:rFonts w:ascii="Times New Roman" w:hAnsi="Times New Roman" w:cs="Times New Roman"/>
          <w:sz w:val="28"/>
          <w:szCs w:val="28"/>
        </w:rPr>
        <w:t xml:space="preserve">. </w:t>
      </w:r>
      <w:r w:rsidR="008C631B" w:rsidRPr="00CF35BD">
        <w:rPr>
          <w:rFonts w:ascii="Times New Roman" w:hAnsi="Times New Roman" w:cs="Times New Roman"/>
          <w:sz w:val="28"/>
          <w:szCs w:val="28"/>
        </w:rPr>
        <w:t>Программа составлена в соответствии с требованиями федерального государственного образовательного стандарта высшего профессионального образования.</w:t>
      </w:r>
    </w:p>
    <w:p w14:paraId="6A3855AB" w14:textId="77777777" w:rsidR="00B273BA" w:rsidRDefault="00B273BA" w:rsidP="009F5F4B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2BC331AC" w14:textId="77777777" w:rsidR="00FF513A" w:rsidRPr="00A26D81" w:rsidRDefault="00FF513A" w:rsidP="009F5F4B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0E3B7A0F" w14:textId="77777777" w:rsidR="00E963C6" w:rsidRPr="00A26D81" w:rsidRDefault="00E963C6" w:rsidP="009F5F4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6D81">
        <w:rPr>
          <w:rFonts w:ascii="Times New Roman" w:hAnsi="Times New Roman" w:cs="Times New Roman"/>
          <w:b/>
          <w:sz w:val="28"/>
          <w:szCs w:val="28"/>
        </w:rPr>
        <w:t>ПРОЦЕДУРА ВСТУПИТЕЛЬНОГО ИСПЫТАНИЯ</w:t>
      </w:r>
    </w:p>
    <w:p w14:paraId="1995218B" w14:textId="77777777" w:rsidR="00C9244C" w:rsidRDefault="00C9244C" w:rsidP="009F5F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DE368D" w14:textId="18ADB06C" w:rsidR="00E963C6" w:rsidRPr="00A26D81" w:rsidRDefault="00E963C6" w:rsidP="009F5F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hAnsi="Times New Roman" w:cs="Times New Roman"/>
          <w:sz w:val="28"/>
          <w:szCs w:val="28"/>
        </w:rPr>
        <w:t xml:space="preserve">Дата и время проведения вступительного испытания определяются расписанием вступительных испытаний, которое утверждается председателем приемной комиссии. </w:t>
      </w:r>
    </w:p>
    <w:p w14:paraId="481648EB" w14:textId="5DCBFFD0" w:rsidR="00E963C6" w:rsidRPr="000A59A9" w:rsidRDefault="006A0FE0" w:rsidP="009F5F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A1238">
        <w:rPr>
          <w:rFonts w:ascii="Times New Roman" w:hAnsi="Times New Roman" w:cs="Times New Roman"/>
          <w:b/>
          <w:sz w:val="28"/>
          <w:szCs w:val="28"/>
          <w:u w:val="single"/>
        </w:rPr>
        <w:t>Ф</w:t>
      </w:r>
      <w:r w:rsidR="00E963C6" w:rsidRPr="006A1238">
        <w:rPr>
          <w:rFonts w:ascii="Times New Roman" w:hAnsi="Times New Roman" w:cs="Times New Roman"/>
          <w:b/>
          <w:sz w:val="28"/>
          <w:szCs w:val="28"/>
          <w:u w:val="single"/>
        </w:rPr>
        <w:t>орма вступительного испытания</w:t>
      </w:r>
      <w:r w:rsidR="00A907BF" w:rsidRPr="000A59A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907BF" w:rsidRPr="000A59A9">
        <w:rPr>
          <w:rFonts w:ascii="Times New Roman" w:hAnsi="Times New Roman" w:cs="Times New Roman"/>
          <w:sz w:val="28"/>
          <w:szCs w:val="28"/>
        </w:rPr>
        <w:t>(</w:t>
      </w:r>
      <w:r w:rsidR="007A28CB" w:rsidRPr="000A59A9">
        <w:rPr>
          <w:rFonts w:ascii="Times New Roman" w:hAnsi="Times New Roman" w:cs="Times New Roman"/>
          <w:sz w:val="28"/>
          <w:szCs w:val="28"/>
        </w:rPr>
        <w:t>в соответствии Положением о вступительных испытаниях УУНИТ</w:t>
      </w:r>
      <w:r w:rsidR="00A907BF" w:rsidRPr="000A59A9">
        <w:rPr>
          <w:rFonts w:ascii="Times New Roman" w:hAnsi="Times New Roman" w:cs="Times New Roman"/>
          <w:sz w:val="28"/>
          <w:szCs w:val="28"/>
        </w:rPr>
        <w:t>)</w:t>
      </w:r>
      <w:r w:rsidR="00E963C6" w:rsidRPr="000A59A9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0A59A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7239E" w:rsidRPr="000A59A9">
        <w:rPr>
          <w:rFonts w:ascii="Times New Roman" w:hAnsi="Times New Roman" w:cs="Times New Roman"/>
          <w:sz w:val="28"/>
          <w:szCs w:val="28"/>
          <w:u w:val="single"/>
        </w:rPr>
        <w:t>тестирование</w:t>
      </w:r>
      <w:r w:rsidRPr="000A59A9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6337E134" w14:textId="5FFD2267" w:rsidR="007038AE" w:rsidRPr="000A59A9" w:rsidRDefault="0058503C" w:rsidP="009F5F4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59A9">
        <w:rPr>
          <w:rFonts w:ascii="Times New Roman" w:hAnsi="Times New Roman" w:cs="Times New Roman"/>
          <w:sz w:val="28"/>
          <w:szCs w:val="28"/>
        </w:rPr>
        <w:t xml:space="preserve">Тест содержит </w:t>
      </w:r>
      <w:r w:rsidR="002E677D" w:rsidRPr="0066575F">
        <w:rPr>
          <w:rFonts w:ascii="Times New Roman" w:hAnsi="Times New Roman" w:cs="Times New Roman"/>
          <w:sz w:val="28"/>
          <w:szCs w:val="28"/>
        </w:rPr>
        <w:t>4</w:t>
      </w:r>
      <w:r w:rsidRPr="00CF35BD">
        <w:rPr>
          <w:rFonts w:ascii="Times New Roman" w:hAnsi="Times New Roman" w:cs="Times New Roman"/>
          <w:sz w:val="28"/>
          <w:szCs w:val="28"/>
        </w:rPr>
        <w:t xml:space="preserve">0 </w:t>
      </w:r>
      <w:r w:rsidRPr="000A59A9">
        <w:rPr>
          <w:rFonts w:ascii="Times New Roman" w:hAnsi="Times New Roman" w:cs="Times New Roman"/>
          <w:sz w:val="28"/>
          <w:szCs w:val="28"/>
        </w:rPr>
        <w:t>тестовых вопросов</w:t>
      </w:r>
      <w:r w:rsidR="007038AE" w:rsidRPr="000A59A9">
        <w:rPr>
          <w:rFonts w:ascii="Times New Roman" w:hAnsi="Times New Roman" w:cs="Times New Roman"/>
          <w:sz w:val="28"/>
          <w:szCs w:val="28"/>
        </w:rPr>
        <w:t>.</w:t>
      </w:r>
    </w:p>
    <w:p w14:paraId="33F2C68C" w14:textId="3D594A8B" w:rsidR="000A59A9" w:rsidRDefault="000A59A9" w:rsidP="009F5F4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вступительного испытания – 60 мин.</w:t>
      </w:r>
    </w:p>
    <w:p w14:paraId="6B023145" w14:textId="3509E966" w:rsidR="0058503C" w:rsidRDefault="0058503C" w:rsidP="009F5F4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59A9">
        <w:rPr>
          <w:rFonts w:ascii="Times New Roman" w:hAnsi="Times New Roman" w:cs="Times New Roman"/>
          <w:sz w:val="28"/>
          <w:szCs w:val="28"/>
        </w:rPr>
        <w:t>Результаты испытаний оцениваются по 100 бальной шкале.</w:t>
      </w:r>
    </w:p>
    <w:p w14:paraId="2454DCD5" w14:textId="77777777" w:rsidR="000A59A9" w:rsidRPr="00B46859" w:rsidRDefault="000A59A9" w:rsidP="009F5F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46B">
        <w:rPr>
          <w:rFonts w:ascii="Times New Roman" w:hAnsi="Times New Roman" w:cs="Times New Roman"/>
          <w:sz w:val="28"/>
          <w:szCs w:val="28"/>
        </w:rPr>
        <w:t>В тестировании могут содержаться открытые и аудио/видео вопросы.</w:t>
      </w:r>
    </w:p>
    <w:p w14:paraId="688A7675" w14:textId="77777777" w:rsidR="00C849F8" w:rsidRPr="00A26D81" w:rsidRDefault="00C849F8" w:rsidP="009F5F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hAnsi="Times New Roman" w:cs="Times New Roman"/>
          <w:sz w:val="28"/>
          <w:szCs w:val="28"/>
        </w:rPr>
        <w:t xml:space="preserve">Абитуриент, не согласный с оценкой, полученной на ВИ и (или) в связи с нарушением процедуры проведения ВИ имеет право подать апелляцию. Процедура подачи и рассмотрения апелляции регламентируется Положением об апелляционной комиссии </w:t>
      </w:r>
      <w:proofErr w:type="spellStart"/>
      <w:r w:rsidRPr="00A26D81">
        <w:rPr>
          <w:rFonts w:ascii="Times New Roman" w:hAnsi="Times New Roman" w:cs="Times New Roman"/>
          <w:sz w:val="28"/>
          <w:szCs w:val="28"/>
        </w:rPr>
        <w:t>УУНиТ</w:t>
      </w:r>
      <w:proofErr w:type="spellEnd"/>
      <w:r w:rsidR="006840F3" w:rsidRPr="00A26D81">
        <w:rPr>
          <w:rFonts w:ascii="Times New Roman" w:hAnsi="Times New Roman" w:cs="Times New Roman"/>
          <w:sz w:val="28"/>
          <w:szCs w:val="28"/>
        </w:rPr>
        <w:t>.</w:t>
      </w:r>
    </w:p>
    <w:p w14:paraId="22EF52C7" w14:textId="77777777" w:rsidR="000B5E48" w:rsidRPr="006A0FE0" w:rsidRDefault="000B5E48" w:rsidP="009F5F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4761D3" w14:textId="77777777" w:rsidR="00783D77" w:rsidRPr="006A0FE0" w:rsidRDefault="00783D77" w:rsidP="009F5F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0FE0">
        <w:rPr>
          <w:rFonts w:ascii="Times New Roman" w:hAnsi="Times New Roman" w:cs="Times New Roman"/>
          <w:b/>
          <w:sz w:val="28"/>
          <w:szCs w:val="28"/>
        </w:rPr>
        <w:t xml:space="preserve">КРИТЕРИИ ОЦЕНИВАНИЯ ОТВЕТА </w:t>
      </w:r>
    </w:p>
    <w:p w14:paraId="1780CB13" w14:textId="77777777" w:rsidR="00783D77" w:rsidRDefault="00783D77" w:rsidP="009F5F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0FE0">
        <w:rPr>
          <w:rFonts w:ascii="Times New Roman" w:hAnsi="Times New Roman" w:cs="Times New Roman"/>
          <w:sz w:val="28"/>
          <w:szCs w:val="28"/>
        </w:rPr>
        <w:t xml:space="preserve">Критериями оценки </w:t>
      </w:r>
      <w:r w:rsidR="00C849F8" w:rsidRPr="006A0FE0">
        <w:rPr>
          <w:rFonts w:ascii="Times New Roman" w:hAnsi="Times New Roman" w:cs="Times New Roman"/>
          <w:sz w:val="28"/>
          <w:szCs w:val="28"/>
        </w:rPr>
        <w:t>экзаменационного ответа,</w:t>
      </w:r>
      <w:r w:rsidRPr="006A0FE0">
        <w:rPr>
          <w:rFonts w:ascii="Times New Roman" w:hAnsi="Times New Roman" w:cs="Times New Roman"/>
          <w:sz w:val="28"/>
          <w:szCs w:val="28"/>
        </w:rPr>
        <w:t xml:space="preserve"> поступающего в магистратуру являются полнота, логичность, доказательность, прочность, осознанность знаний и теоретическая обоснованность суждений, самостоятельность в интерпретации информации, практическая направленность, уровень овладения профессиональными умениями менеджера и др. В случае тестирования является правильные ответы на тестовые задания.</w:t>
      </w:r>
    </w:p>
    <w:p w14:paraId="60F1B333" w14:textId="2E96380D" w:rsidR="007E1ED0" w:rsidRPr="006A1238" w:rsidRDefault="007E1ED0" w:rsidP="009F5F4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1238">
        <w:rPr>
          <w:rFonts w:ascii="Times New Roman" w:hAnsi="Times New Roman" w:cs="Times New Roman"/>
          <w:sz w:val="28"/>
          <w:szCs w:val="28"/>
        </w:rPr>
        <w:t>При проверке количество первичных баллов перевод</w:t>
      </w:r>
      <w:r w:rsidR="00225622" w:rsidRPr="006A1238">
        <w:rPr>
          <w:rFonts w:ascii="Times New Roman" w:hAnsi="Times New Roman" w:cs="Times New Roman"/>
          <w:sz w:val="28"/>
          <w:szCs w:val="28"/>
        </w:rPr>
        <w:t>и</w:t>
      </w:r>
      <w:r w:rsidRPr="006A1238">
        <w:rPr>
          <w:rFonts w:ascii="Times New Roman" w:hAnsi="Times New Roman" w:cs="Times New Roman"/>
          <w:sz w:val="28"/>
          <w:szCs w:val="28"/>
        </w:rPr>
        <w:t>тся в итоговую 100 балльную шкалу</w:t>
      </w:r>
      <w:r w:rsidR="00C6069D" w:rsidRPr="006A1238">
        <w:rPr>
          <w:rFonts w:ascii="Times New Roman" w:hAnsi="Times New Roman" w:cs="Times New Roman"/>
          <w:sz w:val="28"/>
          <w:szCs w:val="28"/>
        </w:rPr>
        <w:t xml:space="preserve"> через информационную платформу университета</w:t>
      </w:r>
      <w:r w:rsidRPr="006A1238">
        <w:rPr>
          <w:rFonts w:ascii="Times New Roman" w:hAnsi="Times New Roman" w:cs="Times New Roman"/>
          <w:sz w:val="28"/>
          <w:szCs w:val="28"/>
        </w:rPr>
        <w:t>.</w:t>
      </w:r>
    </w:p>
    <w:p w14:paraId="3A8D7C98" w14:textId="77777777" w:rsidR="007E1ED0" w:rsidRPr="006A0FE0" w:rsidRDefault="007E1ED0" w:rsidP="009F5F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26653C" w14:textId="77777777" w:rsidR="00CA1D35" w:rsidRDefault="00CA1D35" w:rsidP="009F5F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D56697" w14:textId="77777777" w:rsidR="00EA62EB" w:rsidRDefault="00EA62EB" w:rsidP="009F5F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11A1C5" w14:textId="04DE2042" w:rsidR="00EA62EB" w:rsidRDefault="00EA62EB" w:rsidP="009F5F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882BC3" w14:textId="7B03C2FC" w:rsidR="009F5F4B" w:rsidRDefault="009F5F4B" w:rsidP="009F5F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5C3402" w14:textId="77777777" w:rsidR="009F5F4B" w:rsidRDefault="009F5F4B" w:rsidP="009F5F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F077B9" w14:textId="77777777" w:rsidR="00EA62EB" w:rsidRDefault="00EA62EB" w:rsidP="009F5F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608F91" w14:textId="180503AF" w:rsidR="00291FC1" w:rsidRPr="008F74BA" w:rsidRDefault="00FF02D3" w:rsidP="009F5F4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74BA">
        <w:rPr>
          <w:rFonts w:ascii="Times New Roman" w:hAnsi="Times New Roman" w:cs="Times New Roman"/>
          <w:b/>
          <w:sz w:val="28"/>
          <w:szCs w:val="28"/>
        </w:rPr>
        <w:lastRenderedPageBreak/>
        <w:t>СОДЕРЖАНИЕ РАЗДЕЛОВ И ТЕМ ПРОГРАММЫ ВСТУПИТЕЛЬНОГО ИСПЫТАНИЯ</w:t>
      </w:r>
    </w:p>
    <w:p w14:paraId="0A7099BA" w14:textId="77777777" w:rsidR="00A11B12" w:rsidRDefault="00A11B12" w:rsidP="009F5F4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128F911" w14:textId="65812F1C" w:rsidR="006F4D81" w:rsidRPr="006F4D81" w:rsidRDefault="006F4D81" w:rsidP="009F5F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D81">
        <w:rPr>
          <w:rFonts w:ascii="Times New Roman" w:hAnsi="Times New Roman" w:cs="Times New Roman"/>
          <w:b/>
          <w:bCs/>
          <w:sz w:val="28"/>
          <w:szCs w:val="28"/>
        </w:rPr>
        <w:t>Раздел «</w:t>
      </w:r>
      <w:r>
        <w:rPr>
          <w:rFonts w:ascii="Times New Roman" w:hAnsi="Times New Roman" w:cs="Times New Roman"/>
          <w:b/>
          <w:bCs/>
          <w:sz w:val="28"/>
          <w:szCs w:val="28"/>
        </w:rPr>
        <w:t>Метрология</w:t>
      </w:r>
      <w:r w:rsidRPr="006F4D81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1CC62534" w14:textId="4BFC539B" w:rsidR="00D671BF" w:rsidRPr="00CA2ED5" w:rsidRDefault="006F4D81" w:rsidP="009F5F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ED5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="00EA62EB" w:rsidRPr="00CA2ED5">
        <w:rPr>
          <w:rFonts w:ascii="Times New Roman" w:hAnsi="Times New Roman" w:cs="Times New Roman"/>
          <w:b/>
          <w:bCs/>
          <w:sz w:val="28"/>
          <w:szCs w:val="28"/>
        </w:rPr>
        <w:t>Величины, единицы измерений</w:t>
      </w:r>
      <w:r w:rsidR="00465DB2" w:rsidRPr="00CA2ED5">
        <w:rPr>
          <w:rFonts w:ascii="Times New Roman" w:hAnsi="Times New Roman" w:cs="Times New Roman"/>
          <w:b/>
          <w:bCs/>
          <w:sz w:val="28"/>
          <w:szCs w:val="28"/>
        </w:rPr>
        <w:t>, шкалы измерений</w:t>
      </w:r>
      <w:r w:rsidR="00B15D77" w:rsidRPr="00CA2ED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15D77" w:rsidRPr="00CA2ED5">
        <w:rPr>
          <w:rFonts w:ascii="Times New Roman" w:hAnsi="Times New Roman" w:cs="Times New Roman"/>
          <w:sz w:val="28"/>
          <w:szCs w:val="28"/>
        </w:rPr>
        <w:t xml:space="preserve"> </w:t>
      </w:r>
      <w:r w:rsidR="00C81449">
        <w:rPr>
          <w:rFonts w:ascii="Times New Roman" w:hAnsi="Times New Roman" w:cs="Times New Roman"/>
          <w:sz w:val="28"/>
          <w:szCs w:val="28"/>
        </w:rPr>
        <w:t xml:space="preserve">Сущность и содержание метрологии. </w:t>
      </w:r>
      <w:r w:rsidR="00CA2ED5" w:rsidRPr="00CA2ED5">
        <w:rPr>
          <w:rStyle w:val="FontStyle83"/>
          <w:sz w:val="28"/>
          <w:szCs w:val="28"/>
        </w:rPr>
        <w:t xml:space="preserve">Основные понятия и определения в области метрологии. Величины. Единицы измерений. </w:t>
      </w:r>
      <w:r w:rsidR="00C81449">
        <w:rPr>
          <w:rStyle w:val="FontStyle83"/>
          <w:sz w:val="28"/>
          <w:szCs w:val="28"/>
        </w:rPr>
        <w:t xml:space="preserve">Размерность величины. </w:t>
      </w:r>
      <w:r w:rsidR="00CA2ED5">
        <w:rPr>
          <w:rStyle w:val="FontStyle83"/>
          <w:sz w:val="28"/>
          <w:szCs w:val="28"/>
        </w:rPr>
        <w:t xml:space="preserve">Основные и производные единицы. </w:t>
      </w:r>
      <w:r w:rsidR="00CA2ED5" w:rsidRPr="00CA2ED5">
        <w:rPr>
          <w:rStyle w:val="FontStyle83"/>
          <w:sz w:val="28"/>
          <w:szCs w:val="28"/>
        </w:rPr>
        <w:t>Международная система единиц физических величин.</w:t>
      </w:r>
      <w:r w:rsidR="00C81449">
        <w:rPr>
          <w:rStyle w:val="FontStyle83"/>
          <w:sz w:val="28"/>
          <w:szCs w:val="28"/>
        </w:rPr>
        <w:t xml:space="preserve"> Системные и внесистемные единицы величин.</w:t>
      </w:r>
      <w:r w:rsidR="00C81449" w:rsidRPr="00C81449">
        <w:rPr>
          <w:rStyle w:val="FontStyle83"/>
          <w:sz w:val="28"/>
          <w:szCs w:val="28"/>
        </w:rPr>
        <w:t xml:space="preserve"> </w:t>
      </w:r>
      <w:r w:rsidR="00C81449" w:rsidRPr="00CA2ED5">
        <w:rPr>
          <w:rStyle w:val="FontStyle83"/>
          <w:sz w:val="28"/>
          <w:szCs w:val="28"/>
        </w:rPr>
        <w:t xml:space="preserve">Шкалы измерений. </w:t>
      </w:r>
      <w:r w:rsidR="00C81449">
        <w:rPr>
          <w:rStyle w:val="FontStyle83"/>
          <w:sz w:val="28"/>
          <w:szCs w:val="28"/>
        </w:rPr>
        <w:t>Разновидности шкал, применяемые в метрологической практике.</w:t>
      </w:r>
    </w:p>
    <w:p w14:paraId="026383F1" w14:textId="530A49A8" w:rsidR="00743F24" w:rsidRPr="00614371" w:rsidRDefault="00743F24" w:rsidP="009F5F4B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14:paraId="49E57C34" w14:textId="25A490FB" w:rsidR="00291FC1" w:rsidRPr="007D4FE4" w:rsidRDefault="006F6F3D" w:rsidP="009F5F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F3D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BA76A0" w:rsidRPr="006F6F3D">
        <w:rPr>
          <w:rFonts w:ascii="Times New Roman" w:hAnsi="Times New Roman" w:cs="Times New Roman"/>
          <w:b/>
          <w:bCs/>
          <w:sz w:val="28"/>
          <w:szCs w:val="28"/>
        </w:rPr>
        <w:t>Измерения, методы и виды измерений</w:t>
      </w:r>
      <w:r w:rsidR="0061437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6F6F3D">
        <w:rPr>
          <w:rFonts w:ascii="Times New Roman" w:hAnsi="Times New Roman" w:cs="Times New Roman"/>
          <w:sz w:val="28"/>
          <w:szCs w:val="28"/>
        </w:rPr>
        <w:t xml:space="preserve"> </w:t>
      </w:r>
      <w:r w:rsidR="007D4FE4" w:rsidRPr="007D4FE4">
        <w:rPr>
          <w:rStyle w:val="FontStyle83"/>
          <w:sz w:val="28"/>
          <w:szCs w:val="28"/>
        </w:rPr>
        <w:t xml:space="preserve">Измерения. </w:t>
      </w:r>
      <w:r w:rsidR="00322EA4">
        <w:rPr>
          <w:rStyle w:val="FontStyle83"/>
          <w:sz w:val="28"/>
          <w:szCs w:val="28"/>
        </w:rPr>
        <w:t xml:space="preserve">Определение измерения как </w:t>
      </w:r>
      <w:r w:rsidR="00322EA4" w:rsidRPr="007C6FE4">
        <w:rPr>
          <w:rFonts w:ascii="Times New Roman" w:hAnsi="Times New Roman" w:cs="Times New Roman"/>
          <w:sz w:val="28"/>
          <w:szCs w:val="28"/>
        </w:rPr>
        <w:t>экспериментального получения одного или более значений величины, которые могут быть обоснованно приписаны величине</w:t>
      </w:r>
      <w:r w:rsidR="00322EA4">
        <w:rPr>
          <w:rFonts w:ascii="Times New Roman" w:hAnsi="Times New Roman" w:cs="Times New Roman"/>
          <w:sz w:val="28"/>
          <w:szCs w:val="28"/>
        </w:rPr>
        <w:t>.</w:t>
      </w:r>
      <w:r w:rsidR="00322EA4">
        <w:rPr>
          <w:rStyle w:val="FontStyle83"/>
          <w:sz w:val="28"/>
          <w:szCs w:val="28"/>
        </w:rPr>
        <w:t xml:space="preserve"> </w:t>
      </w:r>
      <w:r w:rsidR="009102FD">
        <w:rPr>
          <w:rStyle w:val="FontStyle83"/>
          <w:sz w:val="28"/>
          <w:szCs w:val="28"/>
        </w:rPr>
        <w:t>Классификация измерений. Принципы измерений. М</w:t>
      </w:r>
      <w:r w:rsidR="007D4FE4" w:rsidRPr="007D4FE4">
        <w:rPr>
          <w:rStyle w:val="FontStyle83"/>
          <w:sz w:val="28"/>
          <w:szCs w:val="28"/>
        </w:rPr>
        <w:t>етоды измерений</w:t>
      </w:r>
      <w:r w:rsidR="00322EA4">
        <w:rPr>
          <w:rStyle w:val="FontStyle83"/>
          <w:sz w:val="28"/>
          <w:szCs w:val="28"/>
        </w:rPr>
        <w:t>: метод непосредственной оценки и метод сравнения с мерой.</w:t>
      </w:r>
      <w:r w:rsidR="009102FD">
        <w:rPr>
          <w:rStyle w:val="FontStyle83"/>
          <w:sz w:val="28"/>
          <w:szCs w:val="28"/>
        </w:rPr>
        <w:t xml:space="preserve"> Виды измерений</w:t>
      </w:r>
      <w:r w:rsidR="00322EA4">
        <w:rPr>
          <w:rStyle w:val="FontStyle83"/>
          <w:sz w:val="28"/>
          <w:szCs w:val="28"/>
        </w:rPr>
        <w:t xml:space="preserve">: прямые косвенные, совместные, совокупные измерения. </w:t>
      </w:r>
      <w:r w:rsidR="009102FD">
        <w:rPr>
          <w:rStyle w:val="FontStyle83"/>
          <w:sz w:val="28"/>
          <w:szCs w:val="28"/>
        </w:rPr>
        <w:t>Элементы процесса измерений</w:t>
      </w:r>
      <w:r w:rsidR="00322EA4">
        <w:rPr>
          <w:rStyle w:val="FontStyle83"/>
          <w:sz w:val="28"/>
          <w:szCs w:val="28"/>
        </w:rPr>
        <w:t>: единица величины, средство измерений, метод (методика) измерений, измерительный сигнал</w:t>
      </w:r>
      <w:r w:rsidR="009102FD">
        <w:rPr>
          <w:rStyle w:val="FontStyle83"/>
          <w:sz w:val="28"/>
          <w:szCs w:val="28"/>
        </w:rPr>
        <w:t>.</w:t>
      </w:r>
    </w:p>
    <w:p w14:paraId="6DDDEDC6" w14:textId="4CB88534" w:rsidR="00BA76A0" w:rsidRPr="00614371" w:rsidRDefault="00BA76A0" w:rsidP="009F5F4B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14:paraId="13F4C4DB" w14:textId="13DF34BC" w:rsidR="00743F24" w:rsidRPr="007D4FE4" w:rsidRDefault="006F6F3D" w:rsidP="009F5F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F3D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0073A2" w:rsidRPr="006F6F3D">
        <w:rPr>
          <w:rFonts w:ascii="Times New Roman" w:hAnsi="Times New Roman" w:cs="Times New Roman"/>
          <w:b/>
          <w:bCs/>
          <w:sz w:val="28"/>
          <w:szCs w:val="28"/>
        </w:rPr>
        <w:t>Погрешности измерений</w:t>
      </w:r>
      <w:r w:rsidR="0061437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614371">
        <w:rPr>
          <w:rFonts w:ascii="Times New Roman" w:hAnsi="Times New Roman" w:cs="Times New Roman"/>
          <w:sz w:val="28"/>
          <w:szCs w:val="28"/>
        </w:rPr>
        <w:t xml:space="preserve"> </w:t>
      </w:r>
      <w:r w:rsidR="007D4FE4" w:rsidRPr="007D4FE4">
        <w:rPr>
          <w:rStyle w:val="FontStyle83"/>
          <w:sz w:val="28"/>
          <w:szCs w:val="28"/>
        </w:rPr>
        <w:t xml:space="preserve">Погрешность измерения. </w:t>
      </w:r>
      <w:r w:rsidR="00F71815" w:rsidRPr="007D4FE4">
        <w:rPr>
          <w:rStyle w:val="FontStyle83"/>
          <w:sz w:val="28"/>
          <w:szCs w:val="28"/>
        </w:rPr>
        <w:t>Классификация погрешностей</w:t>
      </w:r>
      <w:r w:rsidR="00F71815">
        <w:rPr>
          <w:rStyle w:val="FontStyle83"/>
          <w:sz w:val="28"/>
          <w:szCs w:val="28"/>
        </w:rPr>
        <w:t xml:space="preserve"> по способу выражения: абсолютные, относительные и приведенные погрешности. </w:t>
      </w:r>
      <w:r w:rsidR="00F71815" w:rsidRPr="007D4FE4">
        <w:rPr>
          <w:rStyle w:val="FontStyle83"/>
          <w:sz w:val="28"/>
          <w:szCs w:val="28"/>
        </w:rPr>
        <w:t>Классификация погрешностей</w:t>
      </w:r>
      <w:r w:rsidR="00F71815">
        <w:rPr>
          <w:rStyle w:val="FontStyle83"/>
          <w:sz w:val="28"/>
          <w:szCs w:val="28"/>
        </w:rPr>
        <w:t xml:space="preserve"> по закономерностям проявления: систематические, случайные, г</w:t>
      </w:r>
      <w:r w:rsidR="00F71815" w:rsidRPr="007D4FE4">
        <w:rPr>
          <w:rStyle w:val="FontStyle83"/>
          <w:sz w:val="28"/>
          <w:szCs w:val="28"/>
        </w:rPr>
        <w:t xml:space="preserve">рубые погрешности </w:t>
      </w:r>
      <w:r w:rsidR="00F71815">
        <w:rPr>
          <w:rStyle w:val="FontStyle83"/>
          <w:sz w:val="28"/>
          <w:szCs w:val="28"/>
        </w:rPr>
        <w:t>(</w:t>
      </w:r>
      <w:r w:rsidR="00F71815" w:rsidRPr="007D4FE4">
        <w:rPr>
          <w:rStyle w:val="FontStyle83"/>
          <w:sz w:val="28"/>
          <w:szCs w:val="28"/>
        </w:rPr>
        <w:t>промахи</w:t>
      </w:r>
      <w:r w:rsidR="00F71815">
        <w:rPr>
          <w:rStyle w:val="FontStyle83"/>
          <w:sz w:val="28"/>
          <w:szCs w:val="28"/>
        </w:rPr>
        <w:t>)</w:t>
      </w:r>
      <w:r w:rsidR="00F71815" w:rsidRPr="007D4FE4">
        <w:rPr>
          <w:rStyle w:val="FontStyle83"/>
          <w:sz w:val="28"/>
          <w:szCs w:val="28"/>
        </w:rPr>
        <w:t>.</w:t>
      </w:r>
      <w:r w:rsidR="00F71815">
        <w:rPr>
          <w:rStyle w:val="FontStyle83"/>
          <w:sz w:val="28"/>
          <w:szCs w:val="28"/>
        </w:rPr>
        <w:t xml:space="preserve"> Классификация систематических погрешностей: методические, инструментальные и субъективные погрешности. </w:t>
      </w:r>
      <w:r w:rsidR="007D4FE4" w:rsidRPr="007D4FE4">
        <w:rPr>
          <w:rStyle w:val="FontStyle83"/>
          <w:sz w:val="28"/>
          <w:szCs w:val="28"/>
        </w:rPr>
        <w:t xml:space="preserve">Законы распределения случайных погрешностей. </w:t>
      </w:r>
      <w:r w:rsidR="000329D5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0329D5" w:rsidRPr="007C6FE4">
        <w:rPr>
          <w:rFonts w:ascii="Times New Roman" w:hAnsi="Times New Roman" w:cs="Times New Roman"/>
          <w:color w:val="000000"/>
          <w:sz w:val="28"/>
          <w:szCs w:val="28"/>
        </w:rPr>
        <w:t>ритери</w:t>
      </w:r>
      <w:r w:rsidR="000329D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0329D5" w:rsidRPr="007C6FE4">
        <w:rPr>
          <w:rFonts w:ascii="Times New Roman" w:hAnsi="Times New Roman" w:cs="Times New Roman"/>
          <w:color w:val="000000"/>
          <w:sz w:val="28"/>
          <w:szCs w:val="28"/>
        </w:rPr>
        <w:t xml:space="preserve"> исключения грубых погрешностей (промахов)</w:t>
      </w:r>
      <w:r w:rsidR="000329D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D4FE4" w:rsidRPr="007D4FE4">
        <w:rPr>
          <w:rStyle w:val="FontStyle83"/>
          <w:sz w:val="28"/>
          <w:szCs w:val="28"/>
        </w:rPr>
        <w:t xml:space="preserve"> Суммирование погрешностей измерений.</w:t>
      </w:r>
    </w:p>
    <w:p w14:paraId="3B3AA55F" w14:textId="77777777" w:rsidR="00614371" w:rsidRPr="00614371" w:rsidRDefault="00614371" w:rsidP="009F5F4B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6C3C236D" w14:textId="35B114AD" w:rsidR="00743F24" w:rsidRPr="007D4FE4" w:rsidRDefault="00614371" w:rsidP="009F5F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37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4. </w:t>
      </w:r>
      <w:r w:rsidR="00E841F7" w:rsidRPr="0061437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Средства измерений, нормируемые метрологические характеристики средств измерений, поверка и калибровка средств измерений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6143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B0363">
        <w:rPr>
          <w:rStyle w:val="FontStyle83"/>
          <w:sz w:val="28"/>
          <w:szCs w:val="28"/>
        </w:rPr>
        <w:t>Определение с</w:t>
      </w:r>
      <w:r w:rsidR="007D4FE4" w:rsidRPr="007D4FE4">
        <w:rPr>
          <w:rStyle w:val="FontStyle83"/>
          <w:sz w:val="28"/>
          <w:szCs w:val="28"/>
        </w:rPr>
        <w:t>редства измерений. Классификация средств измерений</w:t>
      </w:r>
      <w:r w:rsidR="005B0363">
        <w:rPr>
          <w:rStyle w:val="FontStyle83"/>
          <w:sz w:val="28"/>
          <w:szCs w:val="28"/>
        </w:rPr>
        <w:t>: меры, измерительные приборы (инструменты), измерительные установки, измерительные комплексы</w:t>
      </w:r>
      <w:r w:rsidR="002A406A">
        <w:rPr>
          <w:rStyle w:val="FontStyle83"/>
          <w:sz w:val="28"/>
          <w:szCs w:val="28"/>
        </w:rPr>
        <w:t>, измерительные системы</w:t>
      </w:r>
      <w:r w:rsidR="007D4FE4" w:rsidRPr="007D4FE4">
        <w:rPr>
          <w:rStyle w:val="FontStyle83"/>
          <w:sz w:val="28"/>
          <w:szCs w:val="28"/>
        </w:rPr>
        <w:t xml:space="preserve">. Основные </w:t>
      </w:r>
      <w:r w:rsidR="002A406A">
        <w:rPr>
          <w:rStyle w:val="FontStyle83"/>
          <w:sz w:val="28"/>
          <w:szCs w:val="28"/>
        </w:rPr>
        <w:t xml:space="preserve">свойства и </w:t>
      </w:r>
      <w:r w:rsidR="007D4FE4">
        <w:rPr>
          <w:rStyle w:val="FontStyle83"/>
          <w:sz w:val="28"/>
          <w:szCs w:val="28"/>
        </w:rPr>
        <w:t xml:space="preserve">нормируемые </w:t>
      </w:r>
      <w:r w:rsidR="007D4FE4" w:rsidRPr="007D4FE4">
        <w:rPr>
          <w:rStyle w:val="FontStyle83"/>
          <w:sz w:val="28"/>
          <w:szCs w:val="28"/>
        </w:rPr>
        <w:t>метрологические характеристики средств измерений.</w:t>
      </w:r>
      <w:r w:rsidR="007D4FE4">
        <w:rPr>
          <w:rStyle w:val="FontStyle83"/>
          <w:sz w:val="28"/>
          <w:szCs w:val="28"/>
        </w:rPr>
        <w:t xml:space="preserve"> </w:t>
      </w:r>
      <w:r w:rsidR="002A406A">
        <w:rPr>
          <w:rStyle w:val="FontStyle83"/>
          <w:sz w:val="28"/>
          <w:szCs w:val="28"/>
        </w:rPr>
        <w:t xml:space="preserve">Погрешности средств измерений. Эталоны. </w:t>
      </w:r>
      <w:r w:rsidR="007D4FE4">
        <w:rPr>
          <w:rStyle w:val="FontStyle83"/>
          <w:sz w:val="28"/>
          <w:szCs w:val="28"/>
        </w:rPr>
        <w:t>Поверка средств измерений. Калибровка средств измерений.</w:t>
      </w:r>
    </w:p>
    <w:p w14:paraId="5DBEFFA5" w14:textId="77777777" w:rsidR="00614371" w:rsidRPr="007C6FE4" w:rsidRDefault="00614371" w:rsidP="009F5F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D35848" w14:textId="6572E173" w:rsidR="00743F24" w:rsidRPr="00614371" w:rsidRDefault="00614371" w:rsidP="009F5F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371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="008C3B35" w:rsidRPr="00614371">
        <w:rPr>
          <w:rFonts w:ascii="Times New Roman" w:hAnsi="Times New Roman" w:cs="Times New Roman"/>
          <w:b/>
          <w:bCs/>
          <w:sz w:val="28"/>
          <w:szCs w:val="28"/>
        </w:rPr>
        <w:t>Неопределенность измерений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614371">
        <w:rPr>
          <w:rFonts w:ascii="Times New Roman" w:hAnsi="Times New Roman" w:cs="Times New Roman"/>
          <w:sz w:val="28"/>
          <w:szCs w:val="28"/>
        </w:rPr>
        <w:t xml:space="preserve"> </w:t>
      </w:r>
      <w:r w:rsidR="007D4FE4">
        <w:rPr>
          <w:rFonts w:ascii="Times New Roman" w:hAnsi="Times New Roman" w:cs="Times New Roman"/>
          <w:sz w:val="28"/>
          <w:szCs w:val="28"/>
        </w:rPr>
        <w:t xml:space="preserve">Концепция неопределенности измерений. Руководство по выражению неопределенности измерений. </w:t>
      </w:r>
      <w:r w:rsidR="00D16619">
        <w:rPr>
          <w:rFonts w:ascii="Times New Roman" w:hAnsi="Times New Roman" w:cs="Times New Roman"/>
          <w:sz w:val="28"/>
          <w:szCs w:val="28"/>
        </w:rPr>
        <w:t>Основные понятия: неопределенность измерения, стандартная неопределенность, неопределенность типа А, неопределенность типа В, суммарная стандартная неопределенность, расширенная неопределенность. Способы представления неопределенностей. Ф</w:t>
      </w:r>
      <w:r w:rsidR="00D16619" w:rsidRPr="007C6FE4">
        <w:rPr>
          <w:rFonts w:ascii="Times New Roman" w:hAnsi="Times New Roman" w:cs="Times New Roman"/>
          <w:sz w:val="28"/>
          <w:szCs w:val="28"/>
        </w:rPr>
        <w:t xml:space="preserve">орма записи результата </w:t>
      </w:r>
      <w:r w:rsidR="00D16619" w:rsidRPr="007C6FE4">
        <w:rPr>
          <w:rFonts w:ascii="Times New Roman" w:hAnsi="Times New Roman" w:cs="Times New Roman"/>
          <w:sz w:val="28"/>
          <w:szCs w:val="28"/>
        </w:rPr>
        <w:lastRenderedPageBreak/>
        <w:t>измерения с применением Руководства по выражению неопределенности измерений</w:t>
      </w:r>
      <w:r w:rsidR="00D16619">
        <w:rPr>
          <w:rFonts w:ascii="Times New Roman" w:hAnsi="Times New Roman" w:cs="Times New Roman"/>
          <w:sz w:val="28"/>
          <w:szCs w:val="28"/>
        </w:rPr>
        <w:t>. Оценка неопределенности при калибровке средств измерений.</w:t>
      </w:r>
    </w:p>
    <w:p w14:paraId="4251E650" w14:textId="77777777" w:rsidR="00614371" w:rsidRPr="007C6FE4" w:rsidRDefault="00614371" w:rsidP="009F5F4B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51B6C409" w14:textId="612B52C0" w:rsidR="00743F24" w:rsidRPr="007D4FE4" w:rsidRDefault="00614371" w:rsidP="009F5F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371"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r w:rsidR="00E44057" w:rsidRPr="00614371">
        <w:rPr>
          <w:rFonts w:ascii="Times New Roman" w:hAnsi="Times New Roman" w:cs="Times New Roman"/>
          <w:b/>
          <w:bCs/>
          <w:sz w:val="28"/>
          <w:szCs w:val="28"/>
        </w:rPr>
        <w:t>Результат</w:t>
      </w:r>
      <w:r w:rsidR="0024660C" w:rsidRPr="00614371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E44057" w:rsidRPr="00614371">
        <w:rPr>
          <w:rFonts w:ascii="Times New Roman" w:hAnsi="Times New Roman" w:cs="Times New Roman"/>
          <w:b/>
          <w:bCs/>
          <w:sz w:val="28"/>
          <w:szCs w:val="28"/>
        </w:rPr>
        <w:t xml:space="preserve"> измерений, качество измерений</w:t>
      </w:r>
      <w:r w:rsidRPr="0061437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D4FE4">
        <w:rPr>
          <w:rFonts w:ascii="Times New Roman" w:hAnsi="Times New Roman" w:cs="Times New Roman"/>
          <w:sz w:val="28"/>
          <w:szCs w:val="28"/>
        </w:rPr>
        <w:t xml:space="preserve"> </w:t>
      </w:r>
      <w:r w:rsidR="00CB3044">
        <w:rPr>
          <w:rFonts w:ascii="Times New Roman" w:hAnsi="Times New Roman" w:cs="Times New Roman"/>
          <w:sz w:val="28"/>
          <w:szCs w:val="28"/>
        </w:rPr>
        <w:t xml:space="preserve">Определения показания средства измерений, измеренного значения, результата измерений. </w:t>
      </w:r>
      <w:r w:rsidR="007D4FE4" w:rsidRPr="007D4FE4">
        <w:rPr>
          <w:rFonts w:ascii="Times New Roman" w:hAnsi="Times New Roman" w:cs="Times New Roman"/>
          <w:sz w:val="28"/>
          <w:szCs w:val="28"/>
        </w:rPr>
        <w:t>Результаты измерений, представление результатов измерений в стандартной форме. Качество измерений</w:t>
      </w:r>
      <w:r w:rsidR="00252055">
        <w:rPr>
          <w:rFonts w:ascii="Times New Roman" w:hAnsi="Times New Roman" w:cs="Times New Roman"/>
          <w:sz w:val="28"/>
          <w:szCs w:val="28"/>
        </w:rPr>
        <w:t xml:space="preserve">: точность, правильность, </w:t>
      </w:r>
      <w:proofErr w:type="spellStart"/>
      <w:r w:rsidR="00252055">
        <w:rPr>
          <w:rFonts w:ascii="Times New Roman" w:hAnsi="Times New Roman" w:cs="Times New Roman"/>
          <w:sz w:val="28"/>
          <w:szCs w:val="28"/>
        </w:rPr>
        <w:t>прецизионность</w:t>
      </w:r>
      <w:proofErr w:type="spellEnd"/>
      <w:r w:rsidR="00252055">
        <w:rPr>
          <w:rFonts w:ascii="Times New Roman" w:hAnsi="Times New Roman" w:cs="Times New Roman"/>
          <w:sz w:val="28"/>
          <w:szCs w:val="28"/>
        </w:rPr>
        <w:t xml:space="preserve"> измерений. </w:t>
      </w:r>
      <w:r w:rsidR="00CB3044">
        <w:rPr>
          <w:rFonts w:ascii="Times New Roman" w:hAnsi="Times New Roman" w:cs="Times New Roman"/>
          <w:sz w:val="28"/>
          <w:szCs w:val="28"/>
        </w:rPr>
        <w:t xml:space="preserve">Условия </w:t>
      </w:r>
      <w:proofErr w:type="spellStart"/>
      <w:r w:rsidR="00CB3044">
        <w:rPr>
          <w:rFonts w:ascii="Times New Roman" w:hAnsi="Times New Roman" w:cs="Times New Roman"/>
          <w:sz w:val="28"/>
          <w:szCs w:val="28"/>
        </w:rPr>
        <w:t>прецизионности</w:t>
      </w:r>
      <w:proofErr w:type="spellEnd"/>
      <w:r w:rsidR="00CB3044">
        <w:rPr>
          <w:rFonts w:ascii="Times New Roman" w:hAnsi="Times New Roman" w:cs="Times New Roman"/>
          <w:sz w:val="28"/>
          <w:szCs w:val="28"/>
        </w:rPr>
        <w:t xml:space="preserve"> измерений: условия правильности, условия промежуточной </w:t>
      </w:r>
      <w:proofErr w:type="spellStart"/>
      <w:r w:rsidR="00CB3044">
        <w:rPr>
          <w:rFonts w:ascii="Times New Roman" w:hAnsi="Times New Roman" w:cs="Times New Roman"/>
          <w:sz w:val="28"/>
          <w:szCs w:val="28"/>
        </w:rPr>
        <w:t>прецизионности</w:t>
      </w:r>
      <w:proofErr w:type="spellEnd"/>
      <w:r w:rsidR="00CB3044">
        <w:rPr>
          <w:rFonts w:ascii="Times New Roman" w:hAnsi="Times New Roman" w:cs="Times New Roman"/>
          <w:sz w:val="28"/>
          <w:szCs w:val="28"/>
        </w:rPr>
        <w:t xml:space="preserve">, условия </w:t>
      </w:r>
      <w:proofErr w:type="spellStart"/>
      <w:r w:rsidR="00CB3044">
        <w:rPr>
          <w:rFonts w:ascii="Times New Roman" w:hAnsi="Times New Roman" w:cs="Times New Roman"/>
          <w:sz w:val="28"/>
          <w:szCs w:val="28"/>
        </w:rPr>
        <w:t>воспроизводимости</w:t>
      </w:r>
      <w:proofErr w:type="spellEnd"/>
      <w:r w:rsidR="00CB3044">
        <w:rPr>
          <w:rFonts w:ascii="Times New Roman" w:hAnsi="Times New Roman" w:cs="Times New Roman"/>
          <w:sz w:val="28"/>
          <w:szCs w:val="28"/>
        </w:rPr>
        <w:t>. Проведение м</w:t>
      </w:r>
      <w:r w:rsidR="00CB3044" w:rsidRPr="007C6FE4">
        <w:rPr>
          <w:rFonts w:ascii="Times New Roman" w:hAnsi="Times New Roman" w:cs="Times New Roman"/>
          <w:sz w:val="28"/>
          <w:szCs w:val="28"/>
        </w:rPr>
        <w:t>ежлабораторны</w:t>
      </w:r>
      <w:r w:rsidR="00CB3044">
        <w:rPr>
          <w:rFonts w:ascii="Times New Roman" w:hAnsi="Times New Roman" w:cs="Times New Roman"/>
          <w:sz w:val="28"/>
          <w:szCs w:val="28"/>
        </w:rPr>
        <w:t>х</w:t>
      </w:r>
      <w:r w:rsidR="00CB3044" w:rsidRPr="007C6FE4">
        <w:rPr>
          <w:rFonts w:ascii="Times New Roman" w:hAnsi="Times New Roman" w:cs="Times New Roman"/>
          <w:sz w:val="28"/>
          <w:szCs w:val="28"/>
        </w:rPr>
        <w:t xml:space="preserve"> сравнительны</w:t>
      </w:r>
      <w:r w:rsidR="00CB3044">
        <w:rPr>
          <w:rFonts w:ascii="Times New Roman" w:hAnsi="Times New Roman" w:cs="Times New Roman"/>
          <w:sz w:val="28"/>
          <w:szCs w:val="28"/>
        </w:rPr>
        <w:t>х</w:t>
      </w:r>
      <w:r w:rsidR="00CB3044" w:rsidRPr="007C6FE4">
        <w:rPr>
          <w:rFonts w:ascii="Times New Roman" w:hAnsi="Times New Roman" w:cs="Times New Roman"/>
          <w:sz w:val="28"/>
          <w:szCs w:val="28"/>
        </w:rPr>
        <w:t xml:space="preserve"> испытани</w:t>
      </w:r>
      <w:r w:rsidR="00CB3044">
        <w:rPr>
          <w:rFonts w:ascii="Times New Roman" w:hAnsi="Times New Roman" w:cs="Times New Roman"/>
          <w:sz w:val="28"/>
          <w:szCs w:val="28"/>
        </w:rPr>
        <w:t>й</w:t>
      </w:r>
      <w:r w:rsidR="00CB3044" w:rsidRPr="007C6FE4">
        <w:rPr>
          <w:rFonts w:ascii="Times New Roman" w:hAnsi="Times New Roman" w:cs="Times New Roman"/>
          <w:sz w:val="28"/>
          <w:szCs w:val="28"/>
        </w:rPr>
        <w:t xml:space="preserve"> для оценки</w:t>
      </w:r>
      <w:r w:rsidR="00CB3044">
        <w:rPr>
          <w:rFonts w:ascii="Times New Roman" w:hAnsi="Times New Roman" w:cs="Times New Roman"/>
          <w:sz w:val="28"/>
          <w:szCs w:val="28"/>
        </w:rPr>
        <w:t xml:space="preserve"> качества измерений.</w:t>
      </w:r>
    </w:p>
    <w:p w14:paraId="0E942410" w14:textId="77777777" w:rsidR="00614371" w:rsidRPr="007C6FE4" w:rsidRDefault="00614371" w:rsidP="009F5F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833722" w14:textId="05B49786" w:rsidR="00B15D77" w:rsidRPr="006F4D81" w:rsidRDefault="00B15D77" w:rsidP="009F5F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D81">
        <w:rPr>
          <w:rFonts w:ascii="Times New Roman" w:hAnsi="Times New Roman" w:cs="Times New Roman"/>
          <w:b/>
          <w:bCs/>
          <w:sz w:val="28"/>
          <w:szCs w:val="28"/>
        </w:rPr>
        <w:t>Раздел «</w:t>
      </w:r>
      <w:r w:rsidRPr="00B15D77">
        <w:rPr>
          <w:rFonts w:ascii="Times New Roman" w:hAnsi="Times New Roman" w:cs="Times New Roman"/>
          <w:b/>
          <w:bCs/>
          <w:sz w:val="28"/>
          <w:szCs w:val="28"/>
        </w:rPr>
        <w:t>Стандартизация</w:t>
      </w:r>
      <w:r w:rsidRPr="006F4D81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13796A5C" w14:textId="0E8896E2" w:rsidR="00743F24" w:rsidRPr="00163754" w:rsidRDefault="00B15D77" w:rsidP="009F5F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5D7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 </w:t>
      </w:r>
      <w:r w:rsidR="0055450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Научно-технические принципы и м</w:t>
      </w:r>
      <w:r w:rsidR="005C7A5E" w:rsidRPr="00B15D7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етоды стандартизации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1637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63754" w:rsidRPr="00163754">
        <w:rPr>
          <w:rFonts w:ascii="Times New Roman" w:hAnsi="Times New Roman" w:cs="Times New Roman"/>
          <w:sz w:val="28"/>
          <w:szCs w:val="28"/>
        </w:rPr>
        <w:t xml:space="preserve">Научно-технические принципы стандартизации. Основы национальной системы стандартизации в РФ. Работы, выполняемые при стандартизации. Ряды предпочтительных чисел и параметрические ряды машин и приборов. Методы </w:t>
      </w:r>
      <w:r w:rsidR="007D4FE4">
        <w:rPr>
          <w:rFonts w:ascii="Times New Roman" w:hAnsi="Times New Roman" w:cs="Times New Roman"/>
          <w:sz w:val="28"/>
          <w:szCs w:val="28"/>
        </w:rPr>
        <w:t xml:space="preserve">и формы </w:t>
      </w:r>
      <w:r w:rsidR="00163754" w:rsidRPr="00163754">
        <w:rPr>
          <w:rFonts w:ascii="Times New Roman" w:hAnsi="Times New Roman" w:cs="Times New Roman"/>
          <w:sz w:val="28"/>
          <w:szCs w:val="28"/>
        </w:rPr>
        <w:t xml:space="preserve">стандартизации. Виды </w:t>
      </w:r>
      <w:r w:rsidR="004444AD">
        <w:rPr>
          <w:rFonts w:ascii="Times New Roman" w:hAnsi="Times New Roman" w:cs="Times New Roman"/>
          <w:sz w:val="28"/>
          <w:szCs w:val="28"/>
        </w:rPr>
        <w:t>документов по стандартизации</w:t>
      </w:r>
      <w:r w:rsidR="00163754" w:rsidRPr="00163754">
        <w:rPr>
          <w:rFonts w:ascii="Times New Roman" w:hAnsi="Times New Roman" w:cs="Times New Roman"/>
          <w:sz w:val="28"/>
          <w:szCs w:val="28"/>
        </w:rPr>
        <w:t>. Международная, региональная и зарубежная стандартизация.</w:t>
      </w:r>
    </w:p>
    <w:p w14:paraId="57D553C0" w14:textId="77777777" w:rsidR="00B15D77" w:rsidRPr="00B15D77" w:rsidRDefault="00B15D77" w:rsidP="009F5F4B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6CD1BE23" w14:textId="00E16B3E" w:rsidR="00B15D77" w:rsidRPr="006F4D81" w:rsidRDefault="00B15D77" w:rsidP="009F5F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D81">
        <w:rPr>
          <w:rFonts w:ascii="Times New Roman" w:hAnsi="Times New Roman" w:cs="Times New Roman"/>
          <w:b/>
          <w:bCs/>
          <w:sz w:val="28"/>
          <w:szCs w:val="28"/>
        </w:rPr>
        <w:t>Раздел «</w:t>
      </w:r>
      <w:r w:rsidRPr="00B15D77">
        <w:rPr>
          <w:rFonts w:ascii="Times New Roman" w:hAnsi="Times New Roman" w:cs="Times New Roman"/>
          <w:b/>
          <w:bCs/>
          <w:sz w:val="28"/>
          <w:szCs w:val="28"/>
        </w:rPr>
        <w:t>Техническое регулирование</w:t>
      </w:r>
      <w:r w:rsidRPr="006F4D81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C829329" w14:textId="2E7A78C1" w:rsidR="00B15D77" w:rsidRPr="0087773E" w:rsidRDefault="00B15D77" w:rsidP="009F5F4B">
      <w:pPr>
        <w:pStyle w:val="Style37"/>
        <w:widowControl/>
        <w:spacing w:line="240" w:lineRule="auto"/>
        <w:ind w:firstLine="709"/>
        <w:contextualSpacing/>
        <w:jc w:val="both"/>
        <w:rPr>
          <w:bCs/>
          <w:sz w:val="28"/>
          <w:szCs w:val="28"/>
          <w:highlight w:val="yellow"/>
        </w:rPr>
      </w:pPr>
      <w:r w:rsidRPr="006B3627">
        <w:rPr>
          <w:b/>
          <w:sz w:val="28"/>
          <w:szCs w:val="28"/>
        </w:rPr>
        <w:t>1. Оценка и подтверждение соответствия.</w:t>
      </w:r>
      <w:r w:rsidRPr="0087773E">
        <w:rPr>
          <w:bCs/>
          <w:sz w:val="28"/>
          <w:szCs w:val="28"/>
        </w:rPr>
        <w:t xml:space="preserve"> </w:t>
      </w:r>
      <w:r w:rsidR="0087773E" w:rsidRPr="0087773E">
        <w:rPr>
          <w:rStyle w:val="FontStyle83"/>
          <w:sz w:val="28"/>
          <w:szCs w:val="28"/>
        </w:rPr>
        <w:t xml:space="preserve">Основные принципы технического регулирования. </w:t>
      </w:r>
      <w:r w:rsidR="0087773E" w:rsidRPr="0087773E">
        <w:rPr>
          <w:sz w:val="28"/>
          <w:szCs w:val="28"/>
        </w:rPr>
        <w:t>Оценка соответствия. Подтверждение соответствия. Формы и схемы подтверждения соответствия. Обязательное подтверждение соответствия: декларирование соответствия. обязательная сертификация. Добровольная сертификация.</w:t>
      </w:r>
    </w:p>
    <w:p w14:paraId="68BE6FBE" w14:textId="77777777" w:rsidR="00B15D77" w:rsidRPr="0087773E" w:rsidRDefault="00B15D77" w:rsidP="009F5F4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C680209" w14:textId="5DDAE731" w:rsidR="00D671BF" w:rsidRDefault="00D671BF" w:rsidP="009F5F4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1E431B2" w14:textId="1A534CE9" w:rsidR="009F5F4B" w:rsidRDefault="009F5F4B" w:rsidP="009F5F4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8BA58EB" w14:textId="6FF1F3C7" w:rsidR="009F5F4B" w:rsidRDefault="009F5F4B" w:rsidP="009F5F4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0221347" w14:textId="264A598B" w:rsidR="009F5F4B" w:rsidRDefault="009F5F4B" w:rsidP="009F5F4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D59FFAB" w14:textId="50B1F240" w:rsidR="009F5F4B" w:rsidRDefault="009F5F4B" w:rsidP="009F5F4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5A764C1" w14:textId="11D12259" w:rsidR="009F5F4B" w:rsidRDefault="009F5F4B" w:rsidP="009F5F4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F1F68D5" w14:textId="13056536" w:rsidR="009F5F4B" w:rsidRDefault="009F5F4B" w:rsidP="009F5F4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1087413" w14:textId="4C59E43A" w:rsidR="009F5F4B" w:rsidRDefault="009F5F4B" w:rsidP="009F5F4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F95716B" w14:textId="132CE260" w:rsidR="009F5F4B" w:rsidRDefault="009F5F4B" w:rsidP="009F5F4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BF541CF" w14:textId="4AEA803C" w:rsidR="009F5F4B" w:rsidRDefault="009F5F4B" w:rsidP="009F5F4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1465611" w14:textId="0228CB68" w:rsidR="009F5F4B" w:rsidRDefault="009F5F4B" w:rsidP="009F5F4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20FFD64" w14:textId="6A78D067" w:rsidR="009F5F4B" w:rsidRDefault="009F5F4B" w:rsidP="009F5F4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7DFDF8D" w14:textId="228FFFCA" w:rsidR="009F5F4B" w:rsidRDefault="009F5F4B" w:rsidP="009F5F4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9549A83" w14:textId="0DB85AED" w:rsidR="009F5F4B" w:rsidRDefault="009F5F4B" w:rsidP="009F5F4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484E693" w14:textId="298E8340" w:rsidR="009F5F4B" w:rsidRDefault="009F5F4B" w:rsidP="009F5F4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B4DECD0" w14:textId="77777777" w:rsidR="009F5F4B" w:rsidRDefault="009F5F4B" w:rsidP="009F5F4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A990326" w14:textId="77777777" w:rsidR="009F5F4B" w:rsidRDefault="009F5F4B" w:rsidP="009F5F4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1FC779F" w14:textId="77777777" w:rsidR="00947432" w:rsidRDefault="00947432" w:rsidP="009F5F4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D22EDDC" w14:textId="71E7DF0D" w:rsidR="00D671BF" w:rsidRPr="00A26D81" w:rsidRDefault="00F27920" w:rsidP="009F5F4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26D81">
        <w:rPr>
          <w:rFonts w:ascii="Times New Roman" w:hAnsi="Times New Roman" w:cs="Times New Roman"/>
          <w:b/>
          <w:caps/>
          <w:sz w:val="28"/>
          <w:szCs w:val="28"/>
        </w:rPr>
        <w:lastRenderedPageBreak/>
        <w:t>Демоверсия экзаменационного варианта</w:t>
      </w:r>
    </w:p>
    <w:p w14:paraId="05EC86A0" w14:textId="77777777" w:rsidR="00D704C8" w:rsidRDefault="00D704C8" w:rsidP="009F5F4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DF569D6" w14:textId="209B991C" w:rsidR="00D704C8" w:rsidRPr="00D704C8" w:rsidRDefault="00D704C8" w:rsidP="009F5F4B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4C8">
        <w:rPr>
          <w:rFonts w:ascii="Times New Roman" w:hAnsi="Times New Roman" w:cs="Times New Roman"/>
          <w:sz w:val="28"/>
          <w:szCs w:val="28"/>
        </w:rPr>
        <w:t>Температура в градусах Цельсия определяется по шкале…</w:t>
      </w:r>
    </w:p>
    <w:p w14:paraId="2AEA1C0C" w14:textId="611E78FE" w:rsidR="00D704C8" w:rsidRPr="0022099C" w:rsidRDefault="00D704C8" w:rsidP="009F5F4B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8"/>
          <w:szCs w:val="28"/>
        </w:rPr>
      </w:pPr>
      <w:r w:rsidRPr="0022099C">
        <w:rPr>
          <w:rFonts w:ascii="Times New Roman" w:hAnsi="Times New Roman" w:cs="Times New Roman"/>
          <w:sz w:val="28"/>
          <w:szCs w:val="28"/>
        </w:rPr>
        <w:t>A) абсолютной</w:t>
      </w:r>
    </w:p>
    <w:p w14:paraId="7242C203" w14:textId="69EFEB43" w:rsidR="00D704C8" w:rsidRPr="0022099C" w:rsidRDefault="00D704C8" w:rsidP="009F5F4B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8"/>
          <w:szCs w:val="28"/>
        </w:rPr>
      </w:pPr>
      <w:r w:rsidRPr="0022099C">
        <w:rPr>
          <w:rFonts w:ascii="Times New Roman" w:hAnsi="Times New Roman" w:cs="Times New Roman"/>
          <w:sz w:val="28"/>
          <w:szCs w:val="28"/>
        </w:rPr>
        <w:t>B) наименований</w:t>
      </w:r>
    </w:p>
    <w:p w14:paraId="0619DC23" w14:textId="64104140" w:rsidR="00D704C8" w:rsidRPr="0022099C" w:rsidRDefault="00D704C8" w:rsidP="009F5F4B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8"/>
          <w:szCs w:val="28"/>
        </w:rPr>
      </w:pPr>
      <w:r w:rsidRPr="0022099C">
        <w:rPr>
          <w:rFonts w:ascii="Times New Roman" w:hAnsi="Times New Roman" w:cs="Times New Roman"/>
          <w:sz w:val="28"/>
          <w:szCs w:val="28"/>
        </w:rPr>
        <w:t>C) интервалов</w:t>
      </w:r>
    </w:p>
    <w:p w14:paraId="291EE5AF" w14:textId="264BA3E2" w:rsidR="00D704C8" w:rsidRDefault="00D704C8" w:rsidP="009F5F4B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8"/>
          <w:szCs w:val="28"/>
        </w:rPr>
      </w:pPr>
      <w:r w:rsidRPr="0022099C">
        <w:rPr>
          <w:rFonts w:ascii="Times New Roman" w:hAnsi="Times New Roman" w:cs="Times New Roman"/>
          <w:sz w:val="28"/>
          <w:szCs w:val="28"/>
        </w:rPr>
        <w:t>D) порядка</w:t>
      </w:r>
    </w:p>
    <w:p w14:paraId="3EDAE26E" w14:textId="77777777" w:rsidR="009F5F4B" w:rsidRPr="0022099C" w:rsidRDefault="009F5F4B" w:rsidP="009F5F4B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8"/>
          <w:szCs w:val="28"/>
        </w:rPr>
      </w:pPr>
    </w:p>
    <w:p w14:paraId="265DC29C" w14:textId="6C83C566" w:rsidR="007C4E42" w:rsidRPr="00935109" w:rsidRDefault="007C4E42" w:rsidP="009F5F4B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5109">
        <w:rPr>
          <w:rFonts w:ascii="Times New Roman" w:hAnsi="Times New Roman" w:cs="Times New Roman"/>
          <w:sz w:val="28"/>
          <w:szCs w:val="28"/>
        </w:rPr>
        <w:t xml:space="preserve">Измерения, при которых </w:t>
      </w:r>
      <w:r w:rsidR="00935109" w:rsidRPr="00935109">
        <w:rPr>
          <w:rFonts w:ascii="Times New Roman" w:hAnsi="Times New Roman" w:cs="Times New Roman"/>
          <w:color w:val="000000"/>
          <w:sz w:val="28"/>
        </w:rPr>
        <w:t>искомое значение величины устанавливают по результатам прямых измерений двух или более величин, которые связаны с искомой определенной зависимостью</w:t>
      </w:r>
      <w:r w:rsidRPr="00935109">
        <w:rPr>
          <w:rFonts w:ascii="Times New Roman" w:hAnsi="Times New Roman" w:cs="Times New Roman"/>
          <w:sz w:val="28"/>
          <w:szCs w:val="28"/>
        </w:rPr>
        <w:t xml:space="preserve"> называются</w:t>
      </w:r>
    </w:p>
    <w:p w14:paraId="75FF9C62" w14:textId="6DA0C3FD" w:rsidR="007C4E42" w:rsidRPr="007C4E42" w:rsidRDefault="007C4E42" w:rsidP="009F5F4B">
      <w:pPr>
        <w:spacing w:after="0" w:line="240" w:lineRule="auto"/>
        <w:ind w:left="42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BA76A0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прямыми</w:t>
      </w:r>
      <w:proofErr w:type="gramEnd"/>
    </w:p>
    <w:p w14:paraId="6A1F40E7" w14:textId="30CF5994" w:rsidR="007C4E42" w:rsidRPr="00BA76A0" w:rsidRDefault="007C4E42" w:rsidP="009F5F4B">
      <w:pPr>
        <w:spacing w:after="0" w:line="240" w:lineRule="auto"/>
        <w:ind w:left="42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BA76A0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BA76A0">
        <w:rPr>
          <w:rFonts w:ascii="Times New Roman" w:hAnsi="Times New Roman" w:cs="Times New Roman"/>
          <w:sz w:val="28"/>
          <w:szCs w:val="28"/>
        </w:rPr>
        <w:t>косвенными</w:t>
      </w:r>
      <w:proofErr w:type="gramEnd"/>
    </w:p>
    <w:p w14:paraId="4C09CDEF" w14:textId="29DF4F92" w:rsidR="007C4E42" w:rsidRPr="009A5FA5" w:rsidRDefault="007C4E42" w:rsidP="009F5F4B">
      <w:pPr>
        <w:spacing w:after="0" w:line="240" w:lineRule="auto"/>
        <w:ind w:left="426"/>
        <w:contextualSpacing/>
        <w:rPr>
          <w:rFonts w:ascii="Times New Roman" w:hAnsi="Times New Roman" w:cs="Times New Roman"/>
          <w:sz w:val="28"/>
          <w:szCs w:val="28"/>
        </w:rPr>
      </w:pPr>
      <w:r w:rsidRPr="00BA76A0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9A5FA5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совместными</w:t>
      </w:r>
      <w:proofErr w:type="gramEnd"/>
    </w:p>
    <w:p w14:paraId="2F2E38DF" w14:textId="6E2D5AD1" w:rsidR="007C4E42" w:rsidRDefault="007C4E42" w:rsidP="009F5F4B">
      <w:pPr>
        <w:spacing w:after="0" w:line="240" w:lineRule="auto"/>
        <w:ind w:left="42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7C4E42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совокупными</w:t>
      </w:r>
      <w:proofErr w:type="gramEnd"/>
    </w:p>
    <w:p w14:paraId="5D02015B" w14:textId="77777777" w:rsidR="009F5F4B" w:rsidRPr="007C4E42" w:rsidRDefault="009F5F4B" w:rsidP="009F5F4B">
      <w:pPr>
        <w:spacing w:after="0" w:line="240" w:lineRule="auto"/>
        <w:ind w:left="426"/>
        <w:contextualSpacing/>
        <w:rPr>
          <w:rFonts w:ascii="Times New Roman" w:hAnsi="Times New Roman" w:cs="Times New Roman"/>
          <w:sz w:val="28"/>
          <w:szCs w:val="28"/>
        </w:rPr>
      </w:pPr>
    </w:p>
    <w:p w14:paraId="7E1B3191" w14:textId="77777777" w:rsidR="00216912" w:rsidRPr="00EC7656" w:rsidRDefault="00216912" w:rsidP="009F5F4B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7656">
        <w:rPr>
          <w:rFonts w:ascii="Times New Roman" w:hAnsi="Times New Roman" w:cs="Times New Roman"/>
          <w:snapToGrid w:val="0"/>
          <w:color w:val="000000"/>
          <w:sz w:val="28"/>
          <w:szCs w:val="28"/>
        </w:rPr>
        <w:t>Указатель отсчетного устройства вольтметра класса точности 0,5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с пределом измерений </w:t>
      </w:r>
      <w:r w:rsidRPr="00A63275">
        <w:rPr>
          <w:rFonts w:ascii="Times New Roman" w:hAnsi="Times New Roman" w:cs="Times New Roman"/>
          <w:snapToGrid w:val="0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00,0</w:t>
      </w:r>
      <w:r w:rsidRPr="000332DA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В</w:t>
      </w:r>
      <w:proofErr w:type="gramEnd"/>
      <w:r w:rsidRPr="00EC7656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показывает 120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,0</w:t>
      </w:r>
      <w:r w:rsidRPr="000332DA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r w:rsidRPr="00EC7656">
        <w:rPr>
          <w:rFonts w:ascii="Times New Roman" w:hAnsi="Times New Roman" w:cs="Times New Roman"/>
          <w:snapToGrid w:val="0"/>
          <w:color w:val="000000"/>
          <w:sz w:val="28"/>
          <w:szCs w:val="28"/>
        </w:rPr>
        <w:t>В.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С какой абсолютной погрешностью выполняется данное измерение?</w:t>
      </w:r>
    </w:p>
    <w:p w14:paraId="744987F3" w14:textId="77777777" w:rsidR="00216912" w:rsidRPr="000332DA" w:rsidRDefault="00216912" w:rsidP="009F5F4B">
      <w:pPr>
        <w:widowControl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769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0332DA">
        <w:rPr>
          <w:rFonts w:ascii="Times New Roman" w:hAnsi="Times New Roman" w:cs="Times New Roman"/>
          <w:sz w:val="28"/>
          <w:szCs w:val="28"/>
        </w:rPr>
        <w:t>) ±0</w:t>
      </w:r>
      <w:proofErr w:type="gramStart"/>
      <w:r>
        <w:rPr>
          <w:rFonts w:ascii="Times New Roman" w:hAnsi="Times New Roman" w:cs="Times New Roman"/>
          <w:sz w:val="28"/>
          <w:szCs w:val="28"/>
        </w:rPr>
        <w:t>,5</w:t>
      </w:r>
      <w:proofErr w:type="gramEnd"/>
      <w:r w:rsidRPr="000332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</w:p>
    <w:p w14:paraId="43F17448" w14:textId="77777777" w:rsidR="00216912" w:rsidRPr="000332DA" w:rsidRDefault="00216912" w:rsidP="009F5F4B">
      <w:pPr>
        <w:widowControl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769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332DA">
        <w:rPr>
          <w:rFonts w:ascii="Times New Roman" w:hAnsi="Times New Roman" w:cs="Times New Roman"/>
          <w:sz w:val="28"/>
          <w:szCs w:val="28"/>
        </w:rPr>
        <w:t xml:space="preserve">) ±2 </w:t>
      </w:r>
      <w:r>
        <w:rPr>
          <w:rFonts w:ascii="Times New Roman" w:hAnsi="Times New Roman" w:cs="Times New Roman"/>
          <w:sz w:val="28"/>
          <w:szCs w:val="28"/>
        </w:rPr>
        <w:t>В</w:t>
      </w:r>
    </w:p>
    <w:p w14:paraId="2106C380" w14:textId="77777777" w:rsidR="00216912" w:rsidRPr="000332DA" w:rsidRDefault="00216912" w:rsidP="009F5F4B">
      <w:pPr>
        <w:widowControl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769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0332DA">
        <w:rPr>
          <w:rFonts w:ascii="Times New Roman" w:hAnsi="Times New Roman" w:cs="Times New Roman"/>
          <w:sz w:val="28"/>
          <w:szCs w:val="28"/>
        </w:rPr>
        <w:t>) ±</w:t>
      </w:r>
      <w:r w:rsidRPr="00912778">
        <w:rPr>
          <w:rFonts w:ascii="Times New Roman" w:hAnsi="Times New Roman" w:cs="Times New Roman"/>
          <w:sz w:val="28"/>
          <w:szCs w:val="28"/>
        </w:rPr>
        <w:t>2</w:t>
      </w:r>
      <w:proofErr w:type="gramStart"/>
      <w:r>
        <w:rPr>
          <w:rFonts w:ascii="Times New Roman" w:hAnsi="Times New Roman" w:cs="Times New Roman"/>
          <w:sz w:val="28"/>
          <w:szCs w:val="28"/>
        </w:rPr>
        <w:t>,5</w:t>
      </w:r>
      <w:proofErr w:type="gramEnd"/>
      <w:r w:rsidRPr="000332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</w:p>
    <w:p w14:paraId="1B86DB12" w14:textId="49EDFC47" w:rsidR="00216912" w:rsidRDefault="00216912" w:rsidP="009F5F4B">
      <w:pPr>
        <w:widowControl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769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332DA">
        <w:rPr>
          <w:rFonts w:ascii="Times New Roman" w:hAnsi="Times New Roman" w:cs="Times New Roman"/>
          <w:sz w:val="28"/>
          <w:szCs w:val="28"/>
        </w:rPr>
        <w:t>) ±</w:t>
      </w:r>
      <w:r>
        <w:rPr>
          <w:rFonts w:ascii="Times New Roman" w:hAnsi="Times New Roman" w:cs="Times New Roman"/>
          <w:sz w:val="28"/>
          <w:szCs w:val="28"/>
        </w:rPr>
        <w:t>1</w:t>
      </w:r>
      <w:proofErr w:type="gramStart"/>
      <w:r>
        <w:rPr>
          <w:rFonts w:ascii="Times New Roman" w:hAnsi="Times New Roman" w:cs="Times New Roman"/>
          <w:sz w:val="28"/>
          <w:szCs w:val="28"/>
        </w:rPr>
        <w:t>,5</w:t>
      </w:r>
      <w:proofErr w:type="gramEnd"/>
      <w:r w:rsidRPr="000332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</w:p>
    <w:p w14:paraId="49F40DD4" w14:textId="32C35648" w:rsidR="009F5F4B" w:rsidRDefault="009F5F4B" w:rsidP="009F5F4B">
      <w:pPr>
        <w:widowControl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AD1E0F3" w14:textId="59D72B57" w:rsidR="009F5F4B" w:rsidRDefault="009F5F4B" w:rsidP="009F5F4B">
      <w:pPr>
        <w:widowControl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14:paraId="2EA687C4" w14:textId="77777777" w:rsidR="009F5F4B" w:rsidRPr="009F5F4B" w:rsidRDefault="009F5F4B" w:rsidP="009F5F4B">
      <w:pPr>
        <w:widowControl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4180C3D" w14:textId="40481D9F" w:rsidR="00B02EC1" w:rsidRPr="009F5F4B" w:rsidRDefault="00B02EC1" w:rsidP="009F5F4B">
      <w:pPr>
        <w:pStyle w:val="a3"/>
        <w:numPr>
          <w:ilvl w:val="0"/>
          <w:numId w:val="4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F5F4B">
        <w:rPr>
          <w:rFonts w:ascii="Times New Roman" w:hAnsi="Times New Roman" w:cs="Times New Roman"/>
          <w:sz w:val="28"/>
          <w:szCs w:val="28"/>
        </w:rPr>
        <w:t>Что представляет собой сертификат соответствия?</w:t>
      </w:r>
    </w:p>
    <w:p w14:paraId="099A66AA" w14:textId="77777777" w:rsidR="00B02EC1" w:rsidRPr="00823DDA" w:rsidRDefault="00B02EC1" w:rsidP="009F5F4B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DDA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823DDA">
        <w:rPr>
          <w:rFonts w:ascii="Times New Roman" w:hAnsi="Times New Roman" w:cs="Times New Roman"/>
          <w:sz w:val="28"/>
          <w:szCs w:val="28"/>
        </w:rPr>
        <w:t>) Документ, удостоверяющий соответствие выпускаемой в обращение продукции требованиям технических регламентов</w:t>
      </w:r>
    </w:p>
    <w:p w14:paraId="03614DD2" w14:textId="77777777" w:rsidR="00B02EC1" w:rsidRPr="00823DDA" w:rsidRDefault="00B02EC1" w:rsidP="009F5F4B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DDA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823DDA">
        <w:rPr>
          <w:rFonts w:ascii="Times New Roman" w:hAnsi="Times New Roman" w:cs="Times New Roman"/>
          <w:sz w:val="28"/>
          <w:szCs w:val="28"/>
        </w:rPr>
        <w:t>) Документ, удостоверяющий соответствие выпускаемой в обращение продукции требованиям потребителей</w:t>
      </w:r>
    </w:p>
    <w:p w14:paraId="46F31E65" w14:textId="77777777" w:rsidR="00B02EC1" w:rsidRPr="00823DDA" w:rsidRDefault="00B02EC1" w:rsidP="009F5F4B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DDA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823DDA">
        <w:rPr>
          <w:rFonts w:ascii="Times New Roman" w:hAnsi="Times New Roman" w:cs="Times New Roman"/>
          <w:sz w:val="28"/>
          <w:szCs w:val="28"/>
        </w:rPr>
        <w:t>) Документ, удостоверяющий соответствие экономической устойчивости изготавливающего продукцию предприятия</w:t>
      </w:r>
    </w:p>
    <w:p w14:paraId="77E1EFDD" w14:textId="76A8EF37" w:rsidR="00B02EC1" w:rsidRPr="009F5F4B" w:rsidRDefault="00B02EC1" w:rsidP="009F5F4B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DDA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823DDA">
        <w:rPr>
          <w:rFonts w:ascii="Times New Roman" w:hAnsi="Times New Roman" w:cs="Times New Roman"/>
          <w:sz w:val="28"/>
          <w:szCs w:val="28"/>
        </w:rPr>
        <w:t xml:space="preserve">) Документ, удостоверяющий соответствие выпускаемой в обращение продукции </w:t>
      </w:r>
      <w:r w:rsidR="002600F4" w:rsidRPr="00823DDA">
        <w:rPr>
          <w:rFonts w:ascii="Times New Roman" w:hAnsi="Times New Roman" w:cs="Times New Roman"/>
          <w:sz w:val="28"/>
          <w:szCs w:val="28"/>
        </w:rPr>
        <w:t>требованиям технических регламентов</w:t>
      </w:r>
      <w:r w:rsidR="002600F4">
        <w:rPr>
          <w:rFonts w:ascii="Times New Roman" w:hAnsi="Times New Roman" w:cs="Times New Roman"/>
          <w:sz w:val="28"/>
          <w:szCs w:val="28"/>
        </w:rPr>
        <w:t>,</w:t>
      </w:r>
      <w:r w:rsidR="002600F4" w:rsidRPr="00823DDA">
        <w:rPr>
          <w:rFonts w:ascii="Times New Roman" w:hAnsi="Times New Roman" w:cs="Times New Roman"/>
          <w:sz w:val="28"/>
          <w:szCs w:val="28"/>
        </w:rPr>
        <w:t xml:space="preserve"> </w:t>
      </w:r>
      <w:r w:rsidRPr="00823DDA">
        <w:rPr>
          <w:rFonts w:ascii="Times New Roman" w:hAnsi="Times New Roman" w:cs="Times New Roman"/>
          <w:sz w:val="28"/>
          <w:szCs w:val="28"/>
        </w:rPr>
        <w:t>стандартам и условиям договоров</w:t>
      </w:r>
      <w:r w:rsidR="009F5F4B">
        <w:rPr>
          <w:rFonts w:ascii="Times New Roman" w:hAnsi="Times New Roman" w:cs="Times New Roman"/>
          <w:sz w:val="28"/>
          <w:szCs w:val="28"/>
        </w:rPr>
        <w:t>.</w:t>
      </w:r>
    </w:p>
    <w:p w14:paraId="03764A46" w14:textId="6C0C1048" w:rsidR="009F5F4B" w:rsidRDefault="009F5F4B" w:rsidP="009F5F4B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5D9847B" w14:textId="24BC32EF" w:rsidR="009F5F4B" w:rsidRDefault="009F5F4B" w:rsidP="009F5F4B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2FAC2E7" w14:textId="49140E14" w:rsidR="009F5F4B" w:rsidRDefault="009F5F4B" w:rsidP="009F5F4B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16D0044" w14:textId="6DAFF2DD" w:rsidR="009F5F4B" w:rsidRDefault="009F5F4B" w:rsidP="009F5F4B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204F10A" w14:textId="629FBDB6" w:rsidR="009F5F4B" w:rsidRDefault="009F5F4B" w:rsidP="009F5F4B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53DC7FC" w14:textId="4E2DD25B" w:rsidR="009F5F4B" w:rsidRDefault="009F5F4B" w:rsidP="009F5F4B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EEBD5A8" w14:textId="48707DC0" w:rsidR="009F5F4B" w:rsidRDefault="009F5F4B" w:rsidP="009F5F4B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E9501EC" w14:textId="55778609" w:rsidR="009F5F4B" w:rsidRDefault="009F5F4B" w:rsidP="009F5F4B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55DF629" w14:textId="60B97C80" w:rsidR="009F5F4B" w:rsidRDefault="009F5F4B" w:rsidP="009F5F4B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5D8A4FD" w14:textId="30FADC99" w:rsidR="00D671BF" w:rsidRDefault="00FC0897" w:rsidP="009F5F4B">
      <w:pPr>
        <w:pStyle w:val="docdata"/>
        <w:spacing w:before="0" w:beforeAutospacing="0" w:after="0" w:afterAutospacing="0"/>
        <w:contextualSpacing/>
        <w:jc w:val="center"/>
        <w:rPr>
          <w:b/>
          <w:bCs/>
          <w:color w:val="000000"/>
          <w:sz w:val="28"/>
          <w:szCs w:val="28"/>
        </w:rPr>
      </w:pPr>
      <w:r w:rsidRPr="00A26D81">
        <w:rPr>
          <w:b/>
          <w:bCs/>
          <w:color w:val="000000"/>
          <w:sz w:val="28"/>
          <w:szCs w:val="28"/>
        </w:rPr>
        <w:lastRenderedPageBreak/>
        <w:t>СПИСОК ЛИТЕРАТУРЫ</w:t>
      </w:r>
    </w:p>
    <w:p w14:paraId="22ED9993" w14:textId="77777777" w:rsidR="009F5F4B" w:rsidRPr="00A26D81" w:rsidRDefault="009F5F4B" w:rsidP="009F5F4B">
      <w:pPr>
        <w:pStyle w:val="docdata"/>
        <w:spacing w:before="0" w:beforeAutospacing="0" w:after="0" w:afterAutospacing="0"/>
        <w:contextualSpacing/>
        <w:jc w:val="center"/>
        <w:rPr>
          <w:sz w:val="28"/>
          <w:szCs w:val="28"/>
        </w:rPr>
      </w:pPr>
      <w:bookmarkStart w:id="0" w:name="_GoBack"/>
      <w:bookmarkEnd w:id="0"/>
    </w:p>
    <w:p w14:paraId="129668E9" w14:textId="3BA1CB8B" w:rsidR="00CF35BD" w:rsidRPr="00A01E37" w:rsidRDefault="00CF35BD" w:rsidP="009F5F4B">
      <w:pPr>
        <w:pStyle w:val="a3"/>
        <w:numPr>
          <w:ilvl w:val="0"/>
          <w:numId w:val="25"/>
        </w:numPr>
        <w:shd w:val="clear" w:color="auto" w:fill="FFFFFF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CF35BD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Федеральный закон </w:t>
      </w:r>
      <w:r w:rsidR="00A01E3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«</w:t>
      </w:r>
      <w:r w:rsidRPr="00CF35BD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Об обеспечении единства измерений</w:t>
      </w:r>
      <w:r w:rsidR="00A01E3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»</w:t>
      </w:r>
      <w:r w:rsidRPr="00CF35BD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от 26.06.2008 </w:t>
      </w:r>
      <w:r w:rsidR="00A01E3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№</w:t>
      </w:r>
      <w:r w:rsidRPr="00CF35BD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102-ФЗ (последняя редакция)</w:t>
      </w:r>
      <w:r w:rsidRPr="00A01E3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</w:t>
      </w:r>
      <w:r w:rsidR="00A01E37" w:rsidRPr="00A01E37">
        <w:rPr>
          <w:rFonts w:ascii="Times New Roman" w:hAnsi="Times New Roman" w:cs="Times New Roman"/>
          <w:sz w:val="28"/>
          <w:szCs w:val="28"/>
        </w:rPr>
        <w:t xml:space="preserve">[Электронный ресурс]. – </w:t>
      </w:r>
      <w:r w:rsidR="00A01E37" w:rsidRPr="00A01E37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A01E37" w:rsidRPr="00A01E37">
        <w:rPr>
          <w:rFonts w:ascii="Times New Roman" w:hAnsi="Times New Roman" w:cs="Times New Roman"/>
          <w:sz w:val="28"/>
          <w:szCs w:val="28"/>
        </w:rPr>
        <w:t xml:space="preserve">: </w:t>
      </w:r>
      <w:r w:rsidR="00A01E37" w:rsidRPr="00A01E37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A01E37" w:rsidRPr="00A01E37">
        <w:rPr>
          <w:rFonts w:ascii="Times New Roman" w:hAnsi="Times New Roman" w:cs="Times New Roman"/>
          <w:sz w:val="28"/>
          <w:szCs w:val="28"/>
        </w:rPr>
        <w:t xml:space="preserve">:// </w:t>
      </w:r>
      <w:r w:rsidR="00A01E37" w:rsidRPr="00A01E37">
        <w:rPr>
          <w:rFonts w:ascii="Times New Roman" w:hAnsi="Times New Roman" w:cs="Times New Roman"/>
          <w:sz w:val="28"/>
          <w:szCs w:val="28"/>
          <w:lang w:val="en-US"/>
        </w:rPr>
        <w:t>consultant</w:t>
      </w:r>
      <w:r w:rsidR="00A01E37" w:rsidRPr="00A01E3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A01E37" w:rsidRPr="00A01E3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A01E37" w:rsidRPr="00A01E37">
        <w:rPr>
          <w:rFonts w:ascii="Times New Roman" w:hAnsi="Times New Roman" w:cs="Times New Roman"/>
          <w:sz w:val="28"/>
          <w:szCs w:val="28"/>
        </w:rPr>
        <w:t>.</w:t>
      </w:r>
    </w:p>
    <w:p w14:paraId="433E7186" w14:textId="73393F2F" w:rsidR="00A11B12" w:rsidRDefault="00396980" w:rsidP="009F5F4B">
      <w:pPr>
        <w:pStyle w:val="a3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980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Федеральный закон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96980">
        <w:rPr>
          <w:rFonts w:ascii="Times New Roman" w:hAnsi="Times New Roman" w:cs="Times New Roman"/>
          <w:color w:val="000000"/>
          <w:sz w:val="28"/>
          <w:szCs w:val="28"/>
        </w:rPr>
        <w:t>О стандартизации в Российской Федерации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96980">
        <w:rPr>
          <w:rFonts w:ascii="Times New Roman" w:hAnsi="Times New Roman" w:cs="Times New Roman"/>
          <w:color w:val="000000"/>
          <w:sz w:val="28"/>
          <w:szCs w:val="28"/>
        </w:rPr>
        <w:t xml:space="preserve"> от 29.06.2015 </w:t>
      </w:r>
      <w:r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396980">
        <w:rPr>
          <w:rFonts w:ascii="Times New Roman" w:hAnsi="Times New Roman" w:cs="Times New Roman"/>
          <w:color w:val="000000"/>
          <w:sz w:val="28"/>
          <w:szCs w:val="28"/>
        </w:rPr>
        <w:t xml:space="preserve"> 162-ФЗ (последняя редакция)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E37">
        <w:rPr>
          <w:rFonts w:ascii="Times New Roman" w:hAnsi="Times New Roman" w:cs="Times New Roman"/>
          <w:sz w:val="28"/>
          <w:szCs w:val="28"/>
        </w:rPr>
        <w:t xml:space="preserve">[Электронный ресурс]. – </w:t>
      </w:r>
      <w:r w:rsidRPr="00A01E37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A01E37">
        <w:rPr>
          <w:rFonts w:ascii="Times New Roman" w:hAnsi="Times New Roman" w:cs="Times New Roman"/>
          <w:sz w:val="28"/>
          <w:szCs w:val="28"/>
        </w:rPr>
        <w:t xml:space="preserve">: </w:t>
      </w:r>
      <w:r w:rsidRPr="00A01E37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A01E37">
        <w:rPr>
          <w:rFonts w:ascii="Times New Roman" w:hAnsi="Times New Roman" w:cs="Times New Roman"/>
          <w:sz w:val="28"/>
          <w:szCs w:val="28"/>
        </w:rPr>
        <w:t xml:space="preserve">:// </w:t>
      </w:r>
      <w:r w:rsidRPr="00A01E37">
        <w:rPr>
          <w:rFonts w:ascii="Times New Roman" w:hAnsi="Times New Roman" w:cs="Times New Roman"/>
          <w:sz w:val="28"/>
          <w:szCs w:val="28"/>
          <w:lang w:val="en-US"/>
        </w:rPr>
        <w:t>consultant</w:t>
      </w:r>
      <w:r w:rsidRPr="00A01E3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01E3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01E37">
        <w:rPr>
          <w:rFonts w:ascii="Times New Roman" w:hAnsi="Times New Roman" w:cs="Times New Roman"/>
          <w:sz w:val="28"/>
          <w:szCs w:val="28"/>
        </w:rPr>
        <w:t>.</w:t>
      </w:r>
    </w:p>
    <w:p w14:paraId="54C777E8" w14:textId="5BE02FA1" w:rsidR="00396980" w:rsidRDefault="00F30A53" w:rsidP="009F5F4B">
      <w:pPr>
        <w:pStyle w:val="a3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A53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Федеральный закон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F30A53">
        <w:rPr>
          <w:rFonts w:ascii="Times New Roman" w:hAnsi="Times New Roman" w:cs="Times New Roman"/>
          <w:color w:val="000000"/>
          <w:sz w:val="28"/>
          <w:szCs w:val="28"/>
        </w:rPr>
        <w:t>О техническом регулировании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F30A53">
        <w:rPr>
          <w:rFonts w:ascii="Times New Roman" w:hAnsi="Times New Roman" w:cs="Times New Roman"/>
          <w:color w:val="000000"/>
          <w:sz w:val="28"/>
          <w:szCs w:val="28"/>
        </w:rPr>
        <w:t xml:space="preserve"> от 27.12.2002 N 184-ФЗ (последняя редакция) </w:t>
      </w:r>
      <w:r w:rsidRPr="00F30A53">
        <w:rPr>
          <w:rFonts w:ascii="Times New Roman" w:hAnsi="Times New Roman" w:cs="Times New Roman"/>
          <w:sz w:val="28"/>
          <w:szCs w:val="28"/>
        </w:rPr>
        <w:t xml:space="preserve">[Электронный ресурс]. – </w:t>
      </w:r>
      <w:r w:rsidRPr="00F30A5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F30A53">
        <w:rPr>
          <w:rFonts w:ascii="Times New Roman" w:hAnsi="Times New Roman" w:cs="Times New Roman"/>
          <w:sz w:val="28"/>
          <w:szCs w:val="28"/>
        </w:rPr>
        <w:t xml:space="preserve">: </w:t>
      </w:r>
      <w:r w:rsidRPr="00F30A53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F30A53">
        <w:rPr>
          <w:rFonts w:ascii="Times New Roman" w:hAnsi="Times New Roman" w:cs="Times New Roman"/>
          <w:sz w:val="28"/>
          <w:szCs w:val="28"/>
        </w:rPr>
        <w:t xml:space="preserve">:// </w:t>
      </w:r>
      <w:r w:rsidRPr="00F30A53">
        <w:rPr>
          <w:rFonts w:ascii="Times New Roman" w:hAnsi="Times New Roman" w:cs="Times New Roman"/>
          <w:sz w:val="28"/>
          <w:szCs w:val="28"/>
          <w:lang w:val="en-US"/>
        </w:rPr>
        <w:t>consultant</w:t>
      </w:r>
      <w:r w:rsidRPr="00F30A5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30A5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F30A53">
        <w:rPr>
          <w:rFonts w:ascii="Times New Roman" w:hAnsi="Times New Roman" w:cs="Times New Roman"/>
          <w:sz w:val="28"/>
          <w:szCs w:val="28"/>
        </w:rPr>
        <w:t>.</w:t>
      </w:r>
    </w:p>
    <w:p w14:paraId="29C6587E" w14:textId="7F966062" w:rsidR="0092786F" w:rsidRDefault="0092786F" w:rsidP="009F5F4B">
      <w:pPr>
        <w:pStyle w:val="a3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ГОСТ 8.009-84 </w:t>
      </w:r>
      <w:r w:rsidR="00FD73FD" w:rsidRPr="00932875">
        <w:rPr>
          <w:rFonts w:ascii="Times New Roman" w:hAnsi="Times New Roman" w:cs="Times New Roman"/>
          <w:sz w:val="28"/>
          <w:szCs w:val="28"/>
        </w:rPr>
        <w:t>Государственная система обеспечения единства измерений.</w:t>
      </w:r>
      <w:r w:rsidR="00FD73FD">
        <w:rPr>
          <w:rFonts w:ascii="Times New Roman" w:hAnsi="Times New Roman" w:cs="Times New Roman"/>
          <w:sz w:val="28"/>
          <w:szCs w:val="28"/>
        </w:rPr>
        <w:t xml:space="preserve"> Нормируемые метрологические характеристики средств измерений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0A53">
        <w:rPr>
          <w:rFonts w:ascii="Times New Roman" w:hAnsi="Times New Roman" w:cs="Times New Roman"/>
          <w:sz w:val="28"/>
          <w:szCs w:val="28"/>
        </w:rPr>
        <w:t xml:space="preserve">[Электронный ресурс]. – </w:t>
      </w:r>
      <w:r w:rsidRPr="00F30A5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F30A53">
        <w:rPr>
          <w:rFonts w:ascii="Times New Roman" w:hAnsi="Times New Roman" w:cs="Times New Roman"/>
          <w:sz w:val="28"/>
          <w:szCs w:val="28"/>
        </w:rPr>
        <w:t xml:space="preserve">: </w:t>
      </w:r>
      <w:r w:rsidRPr="00F30A53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F30A53">
        <w:rPr>
          <w:rFonts w:ascii="Times New Roman" w:hAnsi="Times New Roman" w:cs="Times New Roman"/>
          <w:sz w:val="28"/>
          <w:szCs w:val="28"/>
        </w:rPr>
        <w:t xml:space="preserve">:// </w:t>
      </w:r>
      <w:r w:rsidRPr="00F30A53">
        <w:rPr>
          <w:rFonts w:ascii="Times New Roman" w:hAnsi="Times New Roman" w:cs="Times New Roman"/>
          <w:sz w:val="28"/>
          <w:szCs w:val="28"/>
          <w:lang w:val="en-US"/>
        </w:rPr>
        <w:t>consultant</w:t>
      </w:r>
      <w:r w:rsidRPr="00F30A5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30A5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F30A53">
        <w:rPr>
          <w:rFonts w:ascii="Times New Roman" w:hAnsi="Times New Roman" w:cs="Times New Roman"/>
          <w:sz w:val="28"/>
          <w:szCs w:val="28"/>
        </w:rPr>
        <w:t>.</w:t>
      </w:r>
    </w:p>
    <w:p w14:paraId="5EEACF5C" w14:textId="25A2EB34" w:rsidR="004E7FE3" w:rsidRDefault="004E7FE3" w:rsidP="009F5F4B">
      <w:pPr>
        <w:pStyle w:val="a3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ГОСТ 8.401-80 </w:t>
      </w:r>
      <w:r w:rsidRPr="00932875">
        <w:rPr>
          <w:rFonts w:ascii="Times New Roman" w:hAnsi="Times New Roman" w:cs="Times New Roman"/>
          <w:sz w:val="28"/>
          <w:szCs w:val="28"/>
        </w:rPr>
        <w:t>Государственная система обеспечения единства измерений.</w:t>
      </w:r>
      <w:r>
        <w:rPr>
          <w:rFonts w:ascii="Times New Roman" w:hAnsi="Times New Roman" w:cs="Times New Roman"/>
          <w:sz w:val="28"/>
          <w:szCs w:val="28"/>
        </w:rPr>
        <w:t xml:space="preserve"> Классы точности средств измерений</w:t>
      </w:r>
      <w:r w:rsidR="0092786F">
        <w:rPr>
          <w:rFonts w:ascii="Times New Roman" w:hAnsi="Times New Roman" w:cs="Times New Roman"/>
          <w:sz w:val="28"/>
          <w:szCs w:val="28"/>
        </w:rPr>
        <w:t>. Общие требования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0A53">
        <w:rPr>
          <w:rFonts w:ascii="Times New Roman" w:hAnsi="Times New Roman" w:cs="Times New Roman"/>
          <w:sz w:val="28"/>
          <w:szCs w:val="28"/>
        </w:rPr>
        <w:t xml:space="preserve">[Электронный ресурс]. – </w:t>
      </w:r>
      <w:r w:rsidRPr="00F30A5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F30A53">
        <w:rPr>
          <w:rFonts w:ascii="Times New Roman" w:hAnsi="Times New Roman" w:cs="Times New Roman"/>
          <w:sz w:val="28"/>
          <w:szCs w:val="28"/>
        </w:rPr>
        <w:t xml:space="preserve">: </w:t>
      </w:r>
      <w:r w:rsidRPr="00F30A53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F30A53">
        <w:rPr>
          <w:rFonts w:ascii="Times New Roman" w:hAnsi="Times New Roman" w:cs="Times New Roman"/>
          <w:sz w:val="28"/>
          <w:szCs w:val="28"/>
        </w:rPr>
        <w:t xml:space="preserve">:// </w:t>
      </w:r>
      <w:r w:rsidRPr="00F30A53">
        <w:rPr>
          <w:rFonts w:ascii="Times New Roman" w:hAnsi="Times New Roman" w:cs="Times New Roman"/>
          <w:sz w:val="28"/>
          <w:szCs w:val="28"/>
          <w:lang w:val="en-US"/>
        </w:rPr>
        <w:t>consultant</w:t>
      </w:r>
      <w:r w:rsidRPr="00F30A5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30A5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F30A53">
        <w:rPr>
          <w:rFonts w:ascii="Times New Roman" w:hAnsi="Times New Roman" w:cs="Times New Roman"/>
          <w:sz w:val="28"/>
          <w:szCs w:val="28"/>
        </w:rPr>
        <w:t>.</w:t>
      </w:r>
    </w:p>
    <w:p w14:paraId="7A28D1B9" w14:textId="2DEC406D" w:rsidR="00932875" w:rsidRPr="00932875" w:rsidRDefault="00932875" w:rsidP="009F5F4B">
      <w:pPr>
        <w:pStyle w:val="a3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875">
        <w:rPr>
          <w:rFonts w:ascii="Times New Roman" w:hAnsi="Times New Roman" w:cs="Times New Roman"/>
          <w:sz w:val="28"/>
          <w:szCs w:val="28"/>
        </w:rPr>
        <w:t>ГОСТ 34100.3-2017/</w:t>
      </w:r>
      <w:r w:rsidRPr="00932875">
        <w:rPr>
          <w:rFonts w:ascii="Times New Roman" w:hAnsi="Times New Roman" w:cs="Times New Roman"/>
          <w:sz w:val="28"/>
          <w:szCs w:val="28"/>
          <w:lang w:val="en-US"/>
        </w:rPr>
        <w:t>ISO</w:t>
      </w:r>
      <w:r w:rsidRPr="00932875">
        <w:rPr>
          <w:rFonts w:ascii="Times New Roman" w:hAnsi="Times New Roman" w:cs="Times New Roman"/>
          <w:sz w:val="28"/>
          <w:szCs w:val="28"/>
        </w:rPr>
        <w:t>/</w:t>
      </w:r>
      <w:r w:rsidRPr="00932875">
        <w:rPr>
          <w:rFonts w:ascii="Times New Roman" w:hAnsi="Times New Roman" w:cs="Times New Roman"/>
          <w:sz w:val="28"/>
          <w:szCs w:val="28"/>
          <w:lang w:val="en-US"/>
        </w:rPr>
        <w:t>IEC</w:t>
      </w:r>
      <w:r w:rsidRPr="00932875">
        <w:rPr>
          <w:rFonts w:ascii="Times New Roman" w:hAnsi="Times New Roman" w:cs="Times New Roman"/>
          <w:sz w:val="28"/>
          <w:szCs w:val="28"/>
        </w:rPr>
        <w:t xml:space="preserve"> </w:t>
      </w:r>
      <w:r w:rsidRPr="00932875">
        <w:rPr>
          <w:rFonts w:ascii="Times New Roman" w:hAnsi="Times New Roman" w:cs="Times New Roman"/>
          <w:sz w:val="28"/>
          <w:szCs w:val="28"/>
          <w:lang w:val="en-US"/>
        </w:rPr>
        <w:t>Guide</w:t>
      </w:r>
      <w:r w:rsidRPr="00932875">
        <w:rPr>
          <w:rFonts w:ascii="Times New Roman" w:hAnsi="Times New Roman" w:cs="Times New Roman"/>
          <w:sz w:val="28"/>
          <w:szCs w:val="28"/>
        </w:rPr>
        <w:t xml:space="preserve"> 98-3:2008 </w:t>
      </w:r>
      <w:r>
        <w:rPr>
          <w:rFonts w:ascii="Times New Roman" w:hAnsi="Times New Roman" w:cs="Times New Roman"/>
          <w:sz w:val="28"/>
          <w:szCs w:val="28"/>
        </w:rPr>
        <w:t xml:space="preserve">Неопределенность измерения. Часть 3. </w:t>
      </w:r>
      <w:r w:rsidRPr="00932875">
        <w:rPr>
          <w:rFonts w:ascii="Times New Roman" w:hAnsi="Times New Roman" w:cs="Times New Roman"/>
          <w:sz w:val="28"/>
          <w:szCs w:val="28"/>
        </w:rPr>
        <w:t xml:space="preserve">Руководство по выражению неопределенности измерения </w:t>
      </w:r>
      <w:r w:rsidRPr="00F30A53">
        <w:rPr>
          <w:rFonts w:ascii="Times New Roman" w:hAnsi="Times New Roman" w:cs="Times New Roman"/>
          <w:sz w:val="28"/>
          <w:szCs w:val="28"/>
        </w:rPr>
        <w:t xml:space="preserve">[Электронный ресурс]. – </w:t>
      </w:r>
      <w:r w:rsidRPr="00F30A5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F30A53">
        <w:rPr>
          <w:rFonts w:ascii="Times New Roman" w:hAnsi="Times New Roman" w:cs="Times New Roman"/>
          <w:sz w:val="28"/>
          <w:szCs w:val="28"/>
        </w:rPr>
        <w:t xml:space="preserve">: </w:t>
      </w:r>
      <w:r w:rsidRPr="00F30A53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F30A53">
        <w:rPr>
          <w:rFonts w:ascii="Times New Roman" w:hAnsi="Times New Roman" w:cs="Times New Roman"/>
          <w:sz w:val="28"/>
          <w:szCs w:val="28"/>
        </w:rPr>
        <w:t xml:space="preserve">:// </w:t>
      </w:r>
      <w:r w:rsidRPr="00F30A53">
        <w:rPr>
          <w:rFonts w:ascii="Times New Roman" w:hAnsi="Times New Roman" w:cs="Times New Roman"/>
          <w:sz w:val="28"/>
          <w:szCs w:val="28"/>
          <w:lang w:val="en-US"/>
        </w:rPr>
        <w:t>consultant</w:t>
      </w:r>
      <w:r w:rsidRPr="00F30A5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30A5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F30A53">
        <w:rPr>
          <w:rFonts w:ascii="Times New Roman" w:hAnsi="Times New Roman" w:cs="Times New Roman"/>
          <w:sz w:val="28"/>
          <w:szCs w:val="28"/>
        </w:rPr>
        <w:t>.</w:t>
      </w:r>
    </w:p>
    <w:p w14:paraId="526F2572" w14:textId="1FA5ACF3" w:rsidR="00932875" w:rsidRDefault="00932875" w:rsidP="009F5F4B">
      <w:pPr>
        <w:pStyle w:val="a3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ГОСТ Р 8.736-2011 </w:t>
      </w:r>
      <w:r w:rsidRPr="00932875">
        <w:rPr>
          <w:rFonts w:ascii="Times New Roman" w:hAnsi="Times New Roman" w:cs="Times New Roman"/>
          <w:sz w:val="28"/>
          <w:szCs w:val="28"/>
        </w:rPr>
        <w:t>Государственная система обеспечения единства измерений. Измерения прямые многократные. Методы обработки результатов измерений. Основные 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0A53">
        <w:rPr>
          <w:rFonts w:ascii="Times New Roman" w:hAnsi="Times New Roman" w:cs="Times New Roman"/>
          <w:sz w:val="28"/>
          <w:szCs w:val="28"/>
        </w:rPr>
        <w:t xml:space="preserve">[Электронный ресурс]. – </w:t>
      </w:r>
      <w:r w:rsidRPr="00F30A5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F30A53">
        <w:rPr>
          <w:rFonts w:ascii="Times New Roman" w:hAnsi="Times New Roman" w:cs="Times New Roman"/>
          <w:sz w:val="28"/>
          <w:szCs w:val="28"/>
        </w:rPr>
        <w:t xml:space="preserve">: </w:t>
      </w:r>
      <w:r w:rsidRPr="00F30A53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F30A53">
        <w:rPr>
          <w:rFonts w:ascii="Times New Roman" w:hAnsi="Times New Roman" w:cs="Times New Roman"/>
          <w:sz w:val="28"/>
          <w:szCs w:val="28"/>
        </w:rPr>
        <w:t xml:space="preserve">:// </w:t>
      </w:r>
      <w:r w:rsidRPr="00F30A53">
        <w:rPr>
          <w:rFonts w:ascii="Times New Roman" w:hAnsi="Times New Roman" w:cs="Times New Roman"/>
          <w:sz w:val="28"/>
          <w:szCs w:val="28"/>
          <w:lang w:val="en-US"/>
        </w:rPr>
        <w:t>consultant</w:t>
      </w:r>
      <w:r w:rsidRPr="00F30A5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30A5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F30A53">
        <w:rPr>
          <w:rFonts w:ascii="Times New Roman" w:hAnsi="Times New Roman" w:cs="Times New Roman"/>
          <w:sz w:val="28"/>
          <w:szCs w:val="28"/>
        </w:rPr>
        <w:t>.</w:t>
      </w:r>
    </w:p>
    <w:p w14:paraId="62C93022" w14:textId="53E67510" w:rsidR="00DD326F" w:rsidRPr="00932875" w:rsidRDefault="00DD326F" w:rsidP="009F5F4B">
      <w:pPr>
        <w:pStyle w:val="a3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26F">
        <w:rPr>
          <w:rFonts w:ascii="Times New Roman" w:hAnsi="Times New Roman" w:cs="Times New Roman"/>
          <w:sz w:val="28"/>
          <w:szCs w:val="28"/>
        </w:rPr>
        <w:t xml:space="preserve">ГОСТ Р ИСО/МЭК 17000-2022 </w:t>
      </w:r>
      <w:r>
        <w:rPr>
          <w:rFonts w:ascii="Times New Roman" w:hAnsi="Times New Roman" w:cs="Times New Roman"/>
          <w:sz w:val="28"/>
          <w:szCs w:val="28"/>
        </w:rPr>
        <w:t xml:space="preserve">Оценка соответствия. Словарь и общие принципы </w:t>
      </w:r>
      <w:r w:rsidRPr="00F30A53">
        <w:rPr>
          <w:rFonts w:ascii="Times New Roman" w:hAnsi="Times New Roman" w:cs="Times New Roman"/>
          <w:sz w:val="28"/>
          <w:szCs w:val="28"/>
        </w:rPr>
        <w:t xml:space="preserve">[Электронный ресурс]. – </w:t>
      </w:r>
      <w:r w:rsidRPr="00F30A5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F30A53">
        <w:rPr>
          <w:rFonts w:ascii="Times New Roman" w:hAnsi="Times New Roman" w:cs="Times New Roman"/>
          <w:sz w:val="28"/>
          <w:szCs w:val="28"/>
        </w:rPr>
        <w:t xml:space="preserve">: </w:t>
      </w:r>
      <w:r w:rsidRPr="00F30A53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F30A53">
        <w:rPr>
          <w:rFonts w:ascii="Times New Roman" w:hAnsi="Times New Roman" w:cs="Times New Roman"/>
          <w:sz w:val="28"/>
          <w:szCs w:val="28"/>
        </w:rPr>
        <w:t xml:space="preserve">:// </w:t>
      </w:r>
      <w:r w:rsidRPr="00F30A53">
        <w:rPr>
          <w:rFonts w:ascii="Times New Roman" w:hAnsi="Times New Roman" w:cs="Times New Roman"/>
          <w:sz w:val="28"/>
          <w:szCs w:val="28"/>
          <w:lang w:val="en-US"/>
        </w:rPr>
        <w:t>consultant</w:t>
      </w:r>
      <w:r w:rsidRPr="00F30A5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30A5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F30A53">
        <w:rPr>
          <w:rFonts w:ascii="Times New Roman" w:hAnsi="Times New Roman" w:cs="Times New Roman"/>
          <w:sz w:val="28"/>
          <w:szCs w:val="28"/>
        </w:rPr>
        <w:t>.</w:t>
      </w:r>
    </w:p>
    <w:p w14:paraId="29E65235" w14:textId="1ABF7AC4" w:rsidR="00F30A53" w:rsidRDefault="00932875" w:rsidP="009F5F4B">
      <w:pPr>
        <w:pStyle w:val="a3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РМГ 29-2013 </w:t>
      </w:r>
      <w:r w:rsidRPr="00932875">
        <w:rPr>
          <w:rFonts w:ascii="Times New Roman" w:hAnsi="Times New Roman" w:cs="Times New Roman"/>
          <w:sz w:val="28"/>
          <w:szCs w:val="28"/>
        </w:rPr>
        <w:t>Государственная система обеспечения единства измерений.</w:t>
      </w:r>
      <w:r>
        <w:rPr>
          <w:rFonts w:ascii="Times New Roman" w:hAnsi="Times New Roman" w:cs="Times New Roman"/>
          <w:sz w:val="28"/>
          <w:szCs w:val="28"/>
        </w:rPr>
        <w:t xml:space="preserve"> Метрология. Основные термины и определения </w:t>
      </w:r>
      <w:r w:rsidRPr="00F30A53">
        <w:rPr>
          <w:rFonts w:ascii="Times New Roman" w:hAnsi="Times New Roman" w:cs="Times New Roman"/>
          <w:sz w:val="28"/>
          <w:szCs w:val="28"/>
        </w:rPr>
        <w:t xml:space="preserve">[Электронный ресурс]. – </w:t>
      </w:r>
      <w:r w:rsidRPr="00F30A5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F30A53">
        <w:rPr>
          <w:rFonts w:ascii="Times New Roman" w:hAnsi="Times New Roman" w:cs="Times New Roman"/>
          <w:sz w:val="28"/>
          <w:szCs w:val="28"/>
        </w:rPr>
        <w:t xml:space="preserve">: </w:t>
      </w:r>
      <w:r w:rsidRPr="00F30A53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F30A53">
        <w:rPr>
          <w:rFonts w:ascii="Times New Roman" w:hAnsi="Times New Roman" w:cs="Times New Roman"/>
          <w:sz w:val="28"/>
          <w:szCs w:val="28"/>
        </w:rPr>
        <w:t xml:space="preserve">:// </w:t>
      </w:r>
      <w:r w:rsidRPr="00F30A53">
        <w:rPr>
          <w:rFonts w:ascii="Times New Roman" w:hAnsi="Times New Roman" w:cs="Times New Roman"/>
          <w:sz w:val="28"/>
          <w:szCs w:val="28"/>
          <w:lang w:val="en-US"/>
        </w:rPr>
        <w:t>consultant</w:t>
      </w:r>
      <w:r w:rsidRPr="00F30A5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30A5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F30A53">
        <w:rPr>
          <w:rFonts w:ascii="Times New Roman" w:hAnsi="Times New Roman" w:cs="Times New Roman"/>
          <w:sz w:val="28"/>
          <w:szCs w:val="28"/>
        </w:rPr>
        <w:t>.</w:t>
      </w:r>
    </w:p>
    <w:p w14:paraId="282E17EC" w14:textId="77B3689F" w:rsidR="004E7FE3" w:rsidRDefault="00DD326F" w:rsidP="009F5F4B">
      <w:pPr>
        <w:pStyle w:val="a3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26F">
        <w:rPr>
          <w:rFonts w:ascii="Times New Roman" w:hAnsi="Times New Roman" w:cs="Times New Roman"/>
          <w:sz w:val="28"/>
          <w:szCs w:val="28"/>
        </w:rPr>
        <w:t>ISO/IEC </w:t>
      </w:r>
      <w:proofErr w:type="spellStart"/>
      <w:r w:rsidRPr="00DD326F">
        <w:rPr>
          <w:rFonts w:ascii="Times New Roman" w:hAnsi="Times New Roman" w:cs="Times New Roman"/>
          <w:sz w:val="28"/>
          <w:szCs w:val="28"/>
        </w:rPr>
        <w:t>Guide</w:t>
      </w:r>
      <w:proofErr w:type="spellEnd"/>
      <w:r w:rsidRPr="00DD326F">
        <w:rPr>
          <w:rFonts w:ascii="Times New Roman" w:hAnsi="Times New Roman" w:cs="Times New Roman"/>
          <w:sz w:val="28"/>
          <w:szCs w:val="28"/>
        </w:rPr>
        <w:t> 2:2004(</w:t>
      </w:r>
      <w:proofErr w:type="spellStart"/>
      <w:r w:rsidRPr="00DD326F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DD326F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Руководство 2 ИСО/МЭК Стандартизация и смежные виды деятельности. Общий словарь </w:t>
      </w:r>
      <w:r w:rsidRPr="00F30A53">
        <w:rPr>
          <w:rFonts w:ascii="Times New Roman" w:hAnsi="Times New Roman" w:cs="Times New Roman"/>
          <w:sz w:val="28"/>
          <w:szCs w:val="28"/>
        </w:rPr>
        <w:t xml:space="preserve">[Электронный ресурс]. – </w:t>
      </w:r>
      <w:r w:rsidRPr="00F30A5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F30A53">
        <w:rPr>
          <w:rFonts w:ascii="Times New Roman" w:hAnsi="Times New Roman" w:cs="Times New Roman"/>
          <w:sz w:val="28"/>
          <w:szCs w:val="28"/>
        </w:rPr>
        <w:t xml:space="preserve">: </w:t>
      </w:r>
      <w:r w:rsidRPr="00F30A53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F30A53">
        <w:rPr>
          <w:rFonts w:ascii="Times New Roman" w:hAnsi="Times New Roman" w:cs="Times New Roman"/>
          <w:sz w:val="28"/>
          <w:szCs w:val="28"/>
        </w:rPr>
        <w:t xml:space="preserve">:// </w:t>
      </w:r>
      <w:r>
        <w:rPr>
          <w:rFonts w:ascii="Times New Roman" w:hAnsi="Times New Roman" w:cs="Times New Roman"/>
          <w:sz w:val="28"/>
          <w:szCs w:val="28"/>
          <w:lang w:val="en-US"/>
        </w:rPr>
        <w:t>iso.org</w:t>
      </w:r>
      <w:r w:rsidRPr="00F30A53">
        <w:rPr>
          <w:rFonts w:ascii="Times New Roman" w:hAnsi="Times New Roman" w:cs="Times New Roman"/>
          <w:sz w:val="28"/>
          <w:szCs w:val="28"/>
        </w:rPr>
        <w:t>.</w:t>
      </w:r>
    </w:p>
    <w:p w14:paraId="01206692" w14:textId="4D4F79C3" w:rsidR="00DD326F" w:rsidRDefault="0062233F" w:rsidP="009F5F4B">
      <w:pPr>
        <w:pStyle w:val="a3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33F">
        <w:rPr>
          <w:rFonts w:ascii="Times New Roman" w:hAnsi="Times New Roman" w:cs="Times New Roman"/>
          <w:sz w:val="28"/>
          <w:szCs w:val="28"/>
        </w:rPr>
        <w:t xml:space="preserve">Федотов, А. И. </w:t>
      </w:r>
      <w:proofErr w:type="gramStart"/>
      <w:r w:rsidRPr="0062233F">
        <w:rPr>
          <w:rFonts w:ascii="Times New Roman" w:hAnsi="Times New Roman" w:cs="Times New Roman"/>
          <w:sz w:val="28"/>
          <w:szCs w:val="28"/>
        </w:rPr>
        <w:t>Метрология :</w:t>
      </w:r>
      <w:proofErr w:type="gramEnd"/>
      <w:r w:rsidRPr="0062233F">
        <w:rPr>
          <w:rFonts w:ascii="Times New Roman" w:hAnsi="Times New Roman" w:cs="Times New Roman"/>
          <w:sz w:val="28"/>
          <w:szCs w:val="28"/>
        </w:rPr>
        <w:t xml:space="preserve"> учебник для вузов / А. И. Федотов, С. К. Лисин. — 3-е изд., стер. — Санкт-</w:t>
      </w:r>
      <w:proofErr w:type="gramStart"/>
      <w:r w:rsidRPr="0062233F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Pr="0062233F">
        <w:rPr>
          <w:rFonts w:ascii="Times New Roman" w:hAnsi="Times New Roman" w:cs="Times New Roman"/>
          <w:sz w:val="28"/>
          <w:szCs w:val="28"/>
        </w:rPr>
        <w:t xml:space="preserve"> Лань, 2026. — 168 с. — ISBN 978-5-507-54509-4. — </w:t>
      </w:r>
      <w:proofErr w:type="gramStart"/>
      <w:r w:rsidRPr="0062233F">
        <w:rPr>
          <w:rFonts w:ascii="Times New Roman" w:hAnsi="Times New Roman" w:cs="Times New Roman"/>
          <w:sz w:val="28"/>
          <w:szCs w:val="28"/>
        </w:rPr>
        <w:t>Текст :</w:t>
      </w:r>
      <w:proofErr w:type="gramEnd"/>
      <w:r w:rsidRPr="0062233F">
        <w:rPr>
          <w:rFonts w:ascii="Times New Roman" w:hAnsi="Times New Roman" w:cs="Times New Roman"/>
          <w:sz w:val="28"/>
          <w:szCs w:val="28"/>
        </w:rPr>
        <w:t xml:space="preserve"> электронный // Лань : электронно-библиотечная система. — URL: https://e.lanbook.com/book/508978 (дата обращения: 10.04.2026).</w:t>
      </w:r>
    </w:p>
    <w:p w14:paraId="369B86E4" w14:textId="1B6AA8BC" w:rsidR="0062233F" w:rsidRDefault="0062233F" w:rsidP="009F5F4B">
      <w:pPr>
        <w:pStyle w:val="a3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33F">
        <w:rPr>
          <w:rFonts w:ascii="Times New Roman" w:hAnsi="Times New Roman" w:cs="Times New Roman"/>
          <w:sz w:val="28"/>
          <w:szCs w:val="28"/>
        </w:rPr>
        <w:t xml:space="preserve">Метрология, стандартизация и </w:t>
      </w:r>
      <w:proofErr w:type="gramStart"/>
      <w:r w:rsidRPr="0062233F">
        <w:rPr>
          <w:rFonts w:ascii="Times New Roman" w:hAnsi="Times New Roman" w:cs="Times New Roman"/>
          <w:sz w:val="28"/>
          <w:szCs w:val="28"/>
        </w:rPr>
        <w:t>сертификация :</w:t>
      </w:r>
      <w:proofErr w:type="gramEnd"/>
      <w:r w:rsidRPr="0062233F">
        <w:rPr>
          <w:rFonts w:ascii="Times New Roman" w:hAnsi="Times New Roman" w:cs="Times New Roman"/>
          <w:sz w:val="28"/>
          <w:szCs w:val="28"/>
        </w:rPr>
        <w:t xml:space="preserve"> учебник для вузов / И. А. Иванов, С. В. </w:t>
      </w:r>
      <w:proofErr w:type="spellStart"/>
      <w:r w:rsidRPr="0062233F">
        <w:rPr>
          <w:rFonts w:ascii="Times New Roman" w:hAnsi="Times New Roman" w:cs="Times New Roman"/>
          <w:sz w:val="28"/>
          <w:szCs w:val="28"/>
        </w:rPr>
        <w:t>Урушев</w:t>
      </w:r>
      <w:proofErr w:type="spellEnd"/>
      <w:r w:rsidRPr="0062233F">
        <w:rPr>
          <w:rFonts w:ascii="Times New Roman" w:hAnsi="Times New Roman" w:cs="Times New Roman"/>
          <w:sz w:val="28"/>
          <w:szCs w:val="28"/>
        </w:rPr>
        <w:t xml:space="preserve">, Д. П. Кононов [и др.] ; под редакцией И. А. Иванов, С. В. </w:t>
      </w:r>
      <w:proofErr w:type="spellStart"/>
      <w:r w:rsidRPr="0062233F">
        <w:rPr>
          <w:rFonts w:ascii="Times New Roman" w:hAnsi="Times New Roman" w:cs="Times New Roman"/>
          <w:sz w:val="28"/>
          <w:szCs w:val="28"/>
        </w:rPr>
        <w:t>Урушев</w:t>
      </w:r>
      <w:proofErr w:type="spellEnd"/>
      <w:r w:rsidRPr="0062233F">
        <w:rPr>
          <w:rFonts w:ascii="Times New Roman" w:hAnsi="Times New Roman" w:cs="Times New Roman"/>
          <w:sz w:val="28"/>
          <w:szCs w:val="28"/>
        </w:rPr>
        <w:t>. — 6-е изд., стер. — Санкт-</w:t>
      </w:r>
      <w:proofErr w:type="gramStart"/>
      <w:r w:rsidRPr="0062233F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Pr="0062233F">
        <w:rPr>
          <w:rFonts w:ascii="Times New Roman" w:hAnsi="Times New Roman" w:cs="Times New Roman"/>
          <w:sz w:val="28"/>
          <w:szCs w:val="28"/>
        </w:rPr>
        <w:t xml:space="preserve"> Лань, 2026. — 356 с. — ISBN 978-5-507-54496-7. — </w:t>
      </w:r>
      <w:proofErr w:type="gramStart"/>
      <w:r w:rsidRPr="0062233F">
        <w:rPr>
          <w:rFonts w:ascii="Times New Roman" w:hAnsi="Times New Roman" w:cs="Times New Roman"/>
          <w:sz w:val="28"/>
          <w:szCs w:val="28"/>
        </w:rPr>
        <w:t>Текст :</w:t>
      </w:r>
      <w:proofErr w:type="gramEnd"/>
      <w:r w:rsidRPr="0062233F">
        <w:rPr>
          <w:rFonts w:ascii="Times New Roman" w:hAnsi="Times New Roman" w:cs="Times New Roman"/>
          <w:sz w:val="28"/>
          <w:szCs w:val="28"/>
        </w:rPr>
        <w:t xml:space="preserve"> электронный // Лань : электронно-библиотечная система. — URL: https://e.lanbook.com/book/508965 (дата обращения: 10.04.2026).</w:t>
      </w:r>
    </w:p>
    <w:p w14:paraId="2A13C3E0" w14:textId="391BC4E0" w:rsidR="0062233F" w:rsidRDefault="0062233F" w:rsidP="009F5F4B">
      <w:pPr>
        <w:pStyle w:val="a3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233F">
        <w:rPr>
          <w:rFonts w:ascii="Times New Roman" w:hAnsi="Times New Roman" w:cs="Times New Roman"/>
          <w:sz w:val="28"/>
          <w:szCs w:val="28"/>
        </w:rPr>
        <w:t>Пухаренко</w:t>
      </w:r>
      <w:proofErr w:type="spellEnd"/>
      <w:r w:rsidRPr="0062233F">
        <w:rPr>
          <w:rFonts w:ascii="Times New Roman" w:hAnsi="Times New Roman" w:cs="Times New Roman"/>
          <w:sz w:val="28"/>
          <w:szCs w:val="28"/>
        </w:rPr>
        <w:t xml:space="preserve">, Ю. В. Метрология, стандартизация и </w:t>
      </w:r>
      <w:proofErr w:type="gramStart"/>
      <w:r w:rsidRPr="0062233F">
        <w:rPr>
          <w:rFonts w:ascii="Times New Roman" w:hAnsi="Times New Roman" w:cs="Times New Roman"/>
          <w:sz w:val="28"/>
          <w:szCs w:val="28"/>
        </w:rPr>
        <w:t>сертификация :</w:t>
      </w:r>
      <w:proofErr w:type="gramEnd"/>
      <w:r w:rsidRPr="0062233F">
        <w:rPr>
          <w:rFonts w:ascii="Times New Roman" w:hAnsi="Times New Roman" w:cs="Times New Roman"/>
          <w:sz w:val="28"/>
          <w:szCs w:val="28"/>
        </w:rPr>
        <w:t xml:space="preserve"> учебник для вузов / Ю. В. </w:t>
      </w:r>
      <w:proofErr w:type="spellStart"/>
      <w:r w:rsidRPr="0062233F">
        <w:rPr>
          <w:rFonts w:ascii="Times New Roman" w:hAnsi="Times New Roman" w:cs="Times New Roman"/>
          <w:sz w:val="28"/>
          <w:szCs w:val="28"/>
        </w:rPr>
        <w:t>Пухаренко</w:t>
      </w:r>
      <w:proofErr w:type="spellEnd"/>
      <w:r w:rsidRPr="0062233F">
        <w:rPr>
          <w:rFonts w:ascii="Times New Roman" w:hAnsi="Times New Roman" w:cs="Times New Roman"/>
          <w:sz w:val="28"/>
          <w:szCs w:val="28"/>
        </w:rPr>
        <w:t xml:space="preserve">, В. А. </w:t>
      </w:r>
      <w:proofErr w:type="spellStart"/>
      <w:r w:rsidRPr="0062233F">
        <w:rPr>
          <w:rFonts w:ascii="Times New Roman" w:hAnsi="Times New Roman" w:cs="Times New Roman"/>
          <w:sz w:val="28"/>
          <w:szCs w:val="28"/>
        </w:rPr>
        <w:t>Норин</w:t>
      </w:r>
      <w:proofErr w:type="spellEnd"/>
      <w:r w:rsidRPr="0062233F">
        <w:rPr>
          <w:rFonts w:ascii="Times New Roman" w:hAnsi="Times New Roman" w:cs="Times New Roman"/>
          <w:sz w:val="28"/>
          <w:szCs w:val="28"/>
        </w:rPr>
        <w:t>. — 2-е изд., стер. — Санкт-</w:t>
      </w:r>
      <w:proofErr w:type="gramStart"/>
      <w:r w:rsidRPr="0062233F">
        <w:rPr>
          <w:rFonts w:ascii="Times New Roman" w:hAnsi="Times New Roman" w:cs="Times New Roman"/>
          <w:sz w:val="28"/>
          <w:szCs w:val="28"/>
        </w:rPr>
        <w:lastRenderedPageBreak/>
        <w:t>Петербург :</w:t>
      </w:r>
      <w:proofErr w:type="gramEnd"/>
      <w:r w:rsidRPr="0062233F">
        <w:rPr>
          <w:rFonts w:ascii="Times New Roman" w:hAnsi="Times New Roman" w:cs="Times New Roman"/>
          <w:sz w:val="28"/>
          <w:szCs w:val="28"/>
        </w:rPr>
        <w:t xml:space="preserve"> Лань, 2026. — 424 с. — ISBN 978-5-507-54506-3. — </w:t>
      </w:r>
      <w:proofErr w:type="gramStart"/>
      <w:r w:rsidRPr="0062233F">
        <w:rPr>
          <w:rFonts w:ascii="Times New Roman" w:hAnsi="Times New Roman" w:cs="Times New Roman"/>
          <w:sz w:val="28"/>
          <w:szCs w:val="28"/>
        </w:rPr>
        <w:t>Текст :</w:t>
      </w:r>
      <w:proofErr w:type="gramEnd"/>
      <w:r w:rsidRPr="0062233F">
        <w:rPr>
          <w:rFonts w:ascii="Times New Roman" w:hAnsi="Times New Roman" w:cs="Times New Roman"/>
          <w:sz w:val="28"/>
          <w:szCs w:val="28"/>
        </w:rPr>
        <w:t xml:space="preserve"> электронный // Лань : электронно-библиотечная система. — URL: https://e.lanbook.com/book/508975 (дата обращения: 10.04.2026).</w:t>
      </w:r>
    </w:p>
    <w:p w14:paraId="71940FCE" w14:textId="1CFBD6D0" w:rsidR="0062233F" w:rsidRDefault="0062233F" w:rsidP="009F5F4B">
      <w:pPr>
        <w:pStyle w:val="a3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33F">
        <w:rPr>
          <w:rFonts w:ascii="Times New Roman" w:hAnsi="Times New Roman" w:cs="Times New Roman"/>
          <w:sz w:val="28"/>
          <w:szCs w:val="28"/>
        </w:rPr>
        <w:t xml:space="preserve">Леонов, О. А. Метрология, стандартизация и </w:t>
      </w:r>
      <w:proofErr w:type="gramStart"/>
      <w:r w:rsidRPr="0062233F">
        <w:rPr>
          <w:rFonts w:ascii="Times New Roman" w:hAnsi="Times New Roman" w:cs="Times New Roman"/>
          <w:sz w:val="28"/>
          <w:szCs w:val="28"/>
        </w:rPr>
        <w:t>сертификация :</w:t>
      </w:r>
      <w:proofErr w:type="gramEnd"/>
      <w:r w:rsidRPr="0062233F">
        <w:rPr>
          <w:rFonts w:ascii="Times New Roman" w:hAnsi="Times New Roman" w:cs="Times New Roman"/>
          <w:sz w:val="28"/>
          <w:szCs w:val="28"/>
        </w:rPr>
        <w:t xml:space="preserve"> учебник для вузов / О. А. Леонов, Н. Ж. </w:t>
      </w:r>
      <w:proofErr w:type="spellStart"/>
      <w:r w:rsidRPr="0062233F">
        <w:rPr>
          <w:rFonts w:ascii="Times New Roman" w:hAnsi="Times New Roman" w:cs="Times New Roman"/>
          <w:sz w:val="28"/>
          <w:szCs w:val="28"/>
        </w:rPr>
        <w:t>Шкаруба</w:t>
      </w:r>
      <w:proofErr w:type="spellEnd"/>
      <w:r w:rsidRPr="0062233F">
        <w:rPr>
          <w:rFonts w:ascii="Times New Roman" w:hAnsi="Times New Roman" w:cs="Times New Roman"/>
          <w:sz w:val="28"/>
          <w:szCs w:val="28"/>
        </w:rPr>
        <w:t xml:space="preserve">, В. В. </w:t>
      </w:r>
      <w:proofErr w:type="spellStart"/>
      <w:r w:rsidRPr="0062233F">
        <w:rPr>
          <w:rFonts w:ascii="Times New Roman" w:hAnsi="Times New Roman" w:cs="Times New Roman"/>
          <w:sz w:val="28"/>
          <w:szCs w:val="28"/>
        </w:rPr>
        <w:t>Карпузов</w:t>
      </w:r>
      <w:proofErr w:type="spellEnd"/>
      <w:r w:rsidRPr="0062233F">
        <w:rPr>
          <w:rFonts w:ascii="Times New Roman" w:hAnsi="Times New Roman" w:cs="Times New Roman"/>
          <w:sz w:val="28"/>
          <w:szCs w:val="28"/>
        </w:rPr>
        <w:t>. — 4-е изд., стер. — Санкт-</w:t>
      </w:r>
      <w:proofErr w:type="gramStart"/>
      <w:r w:rsidRPr="0062233F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Pr="0062233F">
        <w:rPr>
          <w:rFonts w:ascii="Times New Roman" w:hAnsi="Times New Roman" w:cs="Times New Roman"/>
          <w:sz w:val="28"/>
          <w:szCs w:val="28"/>
        </w:rPr>
        <w:t xml:space="preserve"> Лань, 2026. — 196 с. — ISBN 978-5-507-54501-8. — </w:t>
      </w:r>
      <w:proofErr w:type="gramStart"/>
      <w:r w:rsidRPr="0062233F">
        <w:rPr>
          <w:rFonts w:ascii="Times New Roman" w:hAnsi="Times New Roman" w:cs="Times New Roman"/>
          <w:sz w:val="28"/>
          <w:szCs w:val="28"/>
        </w:rPr>
        <w:t>Текст :</w:t>
      </w:r>
      <w:proofErr w:type="gramEnd"/>
      <w:r w:rsidRPr="0062233F">
        <w:rPr>
          <w:rFonts w:ascii="Times New Roman" w:hAnsi="Times New Roman" w:cs="Times New Roman"/>
          <w:sz w:val="28"/>
          <w:szCs w:val="28"/>
        </w:rPr>
        <w:t xml:space="preserve"> электронный // Лань : электронно-библиотечная система. — URL: https://e.lanbook.com/book/508970 (дата обращения: 10.04.2026). </w:t>
      </w:r>
    </w:p>
    <w:p w14:paraId="50A52058" w14:textId="0196EA89" w:rsidR="001F5183" w:rsidRPr="00F30A53" w:rsidRDefault="006733F8" w:rsidP="009F5F4B">
      <w:pPr>
        <w:pStyle w:val="a3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33F8">
        <w:rPr>
          <w:rFonts w:ascii="Times New Roman" w:hAnsi="Times New Roman" w:cs="Times New Roman"/>
          <w:sz w:val="28"/>
          <w:szCs w:val="28"/>
        </w:rPr>
        <w:t>Веремеевич</w:t>
      </w:r>
      <w:proofErr w:type="spellEnd"/>
      <w:r w:rsidRPr="006733F8">
        <w:rPr>
          <w:rFonts w:ascii="Times New Roman" w:hAnsi="Times New Roman" w:cs="Times New Roman"/>
          <w:sz w:val="28"/>
          <w:szCs w:val="28"/>
        </w:rPr>
        <w:t xml:space="preserve">, А. В. Взаимозаменяемость, стандартизация и технические </w:t>
      </w:r>
      <w:proofErr w:type="gramStart"/>
      <w:r w:rsidRPr="006733F8">
        <w:rPr>
          <w:rFonts w:ascii="Times New Roman" w:hAnsi="Times New Roman" w:cs="Times New Roman"/>
          <w:sz w:val="28"/>
          <w:szCs w:val="28"/>
        </w:rPr>
        <w:t>измерения :</w:t>
      </w:r>
      <w:proofErr w:type="gramEnd"/>
      <w:r w:rsidRPr="006733F8">
        <w:rPr>
          <w:rFonts w:ascii="Times New Roman" w:hAnsi="Times New Roman" w:cs="Times New Roman"/>
          <w:sz w:val="28"/>
          <w:szCs w:val="28"/>
        </w:rPr>
        <w:t xml:space="preserve"> учебник / А. В. </w:t>
      </w:r>
      <w:proofErr w:type="spellStart"/>
      <w:r w:rsidRPr="006733F8">
        <w:rPr>
          <w:rFonts w:ascii="Times New Roman" w:hAnsi="Times New Roman" w:cs="Times New Roman"/>
          <w:sz w:val="28"/>
          <w:szCs w:val="28"/>
        </w:rPr>
        <w:t>Веремеевич</w:t>
      </w:r>
      <w:proofErr w:type="spellEnd"/>
      <w:r w:rsidRPr="006733F8">
        <w:rPr>
          <w:rFonts w:ascii="Times New Roman" w:hAnsi="Times New Roman" w:cs="Times New Roman"/>
          <w:sz w:val="28"/>
          <w:szCs w:val="28"/>
        </w:rPr>
        <w:t xml:space="preserve"> ; под редакцией С. М. </w:t>
      </w:r>
      <w:proofErr w:type="spellStart"/>
      <w:r w:rsidRPr="006733F8">
        <w:rPr>
          <w:rFonts w:ascii="Times New Roman" w:hAnsi="Times New Roman" w:cs="Times New Roman"/>
          <w:sz w:val="28"/>
          <w:szCs w:val="28"/>
        </w:rPr>
        <w:t>Горбатюка</w:t>
      </w:r>
      <w:proofErr w:type="spellEnd"/>
      <w:r w:rsidRPr="006733F8">
        <w:rPr>
          <w:rFonts w:ascii="Times New Roman" w:hAnsi="Times New Roman" w:cs="Times New Roman"/>
          <w:sz w:val="28"/>
          <w:szCs w:val="28"/>
        </w:rPr>
        <w:t xml:space="preserve">. — </w:t>
      </w:r>
      <w:proofErr w:type="gramStart"/>
      <w:r w:rsidRPr="006733F8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6733F8">
        <w:rPr>
          <w:rFonts w:ascii="Times New Roman" w:hAnsi="Times New Roman" w:cs="Times New Roman"/>
          <w:sz w:val="28"/>
          <w:szCs w:val="28"/>
        </w:rPr>
        <w:t xml:space="preserve"> МИСИС, 2015. — 328 с. — ISBN 978-5-87623-927-3. — </w:t>
      </w:r>
      <w:proofErr w:type="gramStart"/>
      <w:r w:rsidRPr="006733F8">
        <w:rPr>
          <w:rFonts w:ascii="Times New Roman" w:hAnsi="Times New Roman" w:cs="Times New Roman"/>
          <w:sz w:val="28"/>
          <w:szCs w:val="28"/>
        </w:rPr>
        <w:t>Текст :</w:t>
      </w:r>
      <w:proofErr w:type="gramEnd"/>
      <w:r w:rsidRPr="006733F8">
        <w:rPr>
          <w:rFonts w:ascii="Times New Roman" w:hAnsi="Times New Roman" w:cs="Times New Roman"/>
          <w:sz w:val="28"/>
          <w:szCs w:val="28"/>
        </w:rPr>
        <w:t xml:space="preserve"> электронный // Лань : электронно-библиотечная система. — URL: https://e.lanbook.com/book/116807 (дата обращения: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6733F8">
        <w:rPr>
          <w:rFonts w:ascii="Times New Roman" w:hAnsi="Times New Roman" w:cs="Times New Roman"/>
          <w:sz w:val="28"/>
          <w:szCs w:val="28"/>
        </w:rPr>
        <w:t xml:space="preserve">.04.2026). </w:t>
      </w:r>
    </w:p>
    <w:p w14:paraId="4D9605EF" w14:textId="3A18AC4E" w:rsidR="00A11B12" w:rsidRPr="00A26D81" w:rsidRDefault="00A11B12" w:rsidP="009F5F4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A11B12" w:rsidRPr="00A26D81" w:rsidSect="008D478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23944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754502B"/>
    <w:multiLevelType w:val="multilevel"/>
    <w:tmpl w:val="387AFEC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B19788F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DF82011"/>
    <w:multiLevelType w:val="hybridMultilevel"/>
    <w:tmpl w:val="7482F9B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D245C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3794EAD"/>
    <w:multiLevelType w:val="hybridMultilevel"/>
    <w:tmpl w:val="33385B54"/>
    <w:lvl w:ilvl="0" w:tplc="14DE0F5A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8C65EFA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19924AF0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5B926B0E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5046E74E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21425906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C86202D8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7376F58C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8CB2F3E4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18E53967"/>
    <w:multiLevelType w:val="multilevel"/>
    <w:tmpl w:val="260AA2B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981319B"/>
    <w:multiLevelType w:val="multilevel"/>
    <w:tmpl w:val="BB3CA6A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EB007B7"/>
    <w:multiLevelType w:val="multilevel"/>
    <w:tmpl w:val="CF9AF31E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0436632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0B56F91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1FF67D3"/>
    <w:multiLevelType w:val="hybridMultilevel"/>
    <w:tmpl w:val="89EED600"/>
    <w:lvl w:ilvl="0" w:tplc="5FB89A44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D28AE90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70C0FE32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71148B34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B2DC4C2E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10840754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70420672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8076D37E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12A0ED14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12" w15:restartNumberingAfterBreak="0">
    <w:nsid w:val="22195234"/>
    <w:multiLevelType w:val="hybridMultilevel"/>
    <w:tmpl w:val="AFACF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216900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9A441AD"/>
    <w:multiLevelType w:val="hybridMultilevel"/>
    <w:tmpl w:val="0B900902"/>
    <w:lvl w:ilvl="0" w:tplc="0419000F">
      <w:start w:val="4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7BC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2DE14D18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2F058CD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338704DD"/>
    <w:multiLevelType w:val="hybridMultilevel"/>
    <w:tmpl w:val="627814E4"/>
    <w:lvl w:ilvl="0" w:tplc="C55E5C70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478ED38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1C148B0C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B4E079D0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C5EEC27A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5B90FFB2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0BB8D902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9FDAEAC8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8CF86AE4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19" w15:restartNumberingAfterBreak="0">
    <w:nsid w:val="368A179D"/>
    <w:multiLevelType w:val="hybridMultilevel"/>
    <w:tmpl w:val="DF6257D2"/>
    <w:lvl w:ilvl="0" w:tplc="86E6CB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8277830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38892A0F"/>
    <w:multiLevelType w:val="hybridMultilevel"/>
    <w:tmpl w:val="590228DE"/>
    <w:lvl w:ilvl="0" w:tplc="B59A63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01D6B40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4443048E"/>
    <w:multiLevelType w:val="multilevel"/>
    <w:tmpl w:val="B698992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61C546B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46700587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47037F24"/>
    <w:multiLevelType w:val="multilevel"/>
    <w:tmpl w:val="1D1863F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49CD71C4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51877F22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52170183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5425630C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5CD65A7D"/>
    <w:multiLevelType w:val="multilevel"/>
    <w:tmpl w:val="F44A4B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5E291B62"/>
    <w:multiLevelType w:val="hybridMultilevel"/>
    <w:tmpl w:val="93CA5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9F691F"/>
    <w:multiLevelType w:val="multilevel"/>
    <w:tmpl w:val="094C232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629A681A"/>
    <w:multiLevelType w:val="hybridMultilevel"/>
    <w:tmpl w:val="0BA64F2A"/>
    <w:lvl w:ilvl="0" w:tplc="72A80126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CFC5FC0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A67A21C0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07D252BA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08C8363A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CF64D932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DA0CB0E4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8C3071C6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20C45632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35" w15:restartNumberingAfterBreak="0">
    <w:nsid w:val="64264485"/>
    <w:multiLevelType w:val="multilevel"/>
    <w:tmpl w:val="38522396"/>
    <w:lvl w:ilvl="0">
      <w:start w:val="1"/>
      <w:numFmt w:val="decimal"/>
      <w:lvlText w:val="%1."/>
      <w:lvlJc w:val="left"/>
      <w:pPr>
        <w:ind w:left="2524" w:hanging="360"/>
      </w:pPr>
    </w:lvl>
    <w:lvl w:ilvl="1">
      <w:start w:val="1"/>
      <w:numFmt w:val="decimal"/>
      <w:isLgl/>
      <w:lvlText w:val="%1.%2"/>
      <w:lvlJc w:val="left"/>
      <w:pPr>
        <w:ind w:left="2689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4" w:hanging="2160"/>
      </w:pPr>
      <w:rPr>
        <w:rFonts w:hint="default"/>
      </w:rPr>
    </w:lvl>
  </w:abstractNum>
  <w:abstractNum w:abstractNumId="36" w15:restartNumberingAfterBreak="0">
    <w:nsid w:val="68902042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6A2736D9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6B032713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6B735F3E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73FD12D1"/>
    <w:multiLevelType w:val="hybridMultilevel"/>
    <w:tmpl w:val="02C47A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B180ADB"/>
    <w:multiLevelType w:val="multilevel"/>
    <w:tmpl w:val="DFF2D19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7C521EEA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7E863A72"/>
    <w:multiLevelType w:val="hybridMultilevel"/>
    <w:tmpl w:val="C3D8C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2"/>
  </w:num>
  <w:num w:numId="3">
    <w:abstractNumId w:val="43"/>
  </w:num>
  <w:num w:numId="4">
    <w:abstractNumId w:val="40"/>
  </w:num>
  <w:num w:numId="5">
    <w:abstractNumId w:val="19"/>
  </w:num>
  <w:num w:numId="6">
    <w:abstractNumId w:val="30"/>
  </w:num>
  <w:num w:numId="7">
    <w:abstractNumId w:val="0"/>
  </w:num>
  <w:num w:numId="8">
    <w:abstractNumId w:val="20"/>
  </w:num>
  <w:num w:numId="9">
    <w:abstractNumId w:val="15"/>
  </w:num>
  <w:num w:numId="10">
    <w:abstractNumId w:val="39"/>
  </w:num>
  <w:num w:numId="11">
    <w:abstractNumId w:val="9"/>
  </w:num>
  <w:num w:numId="12">
    <w:abstractNumId w:val="27"/>
  </w:num>
  <w:num w:numId="13">
    <w:abstractNumId w:val="16"/>
  </w:num>
  <w:num w:numId="14">
    <w:abstractNumId w:val="29"/>
  </w:num>
  <w:num w:numId="15">
    <w:abstractNumId w:val="10"/>
  </w:num>
  <w:num w:numId="16">
    <w:abstractNumId w:val="38"/>
  </w:num>
  <w:num w:numId="17">
    <w:abstractNumId w:val="25"/>
  </w:num>
  <w:num w:numId="18">
    <w:abstractNumId w:val="32"/>
  </w:num>
  <w:num w:numId="19">
    <w:abstractNumId w:val="18"/>
  </w:num>
  <w:num w:numId="20">
    <w:abstractNumId w:val="11"/>
  </w:num>
  <w:num w:numId="21">
    <w:abstractNumId w:val="34"/>
  </w:num>
  <w:num w:numId="22">
    <w:abstractNumId w:val="5"/>
  </w:num>
  <w:num w:numId="23">
    <w:abstractNumId w:val="35"/>
  </w:num>
  <w:num w:numId="24">
    <w:abstractNumId w:val="21"/>
  </w:num>
  <w:num w:numId="25">
    <w:abstractNumId w:val="12"/>
  </w:num>
  <w:num w:numId="26">
    <w:abstractNumId w:val="1"/>
  </w:num>
  <w:num w:numId="27">
    <w:abstractNumId w:val="3"/>
  </w:num>
  <w:num w:numId="28">
    <w:abstractNumId w:val="22"/>
  </w:num>
  <w:num w:numId="29">
    <w:abstractNumId w:val="17"/>
  </w:num>
  <w:num w:numId="30">
    <w:abstractNumId w:val="28"/>
  </w:num>
  <w:num w:numId="31">
    <w:abstractNumId w:val="36"/>
  </w:num>
  <w:num w:numId="32">
    <w:abstractNumId w:val="24"/>
  </w:num>
  <w:num w:numId="33">
    <w:abstractNumId w:val="41"/>
  </w:num>
  <w:num w:numId="34">
    <w:abstractNumId w:val="23"/>
  </w:num>
  <w:num w:numId="35">
    <w:abstractNumId w:val="37"/>
  </w:num>
  <w:num w:numId="36">
    <w:abstractNumId w:val="13"/>
  </w:num>
  <w:num w:numId="37">
    <w:abstractNumId w:val="6"/>
  </w:num>
  <w:num w:numId="38">
    <w:abstractNumId w:val="2"/>
  </w:num>
  <w:num w:numId="39">
    <w:abstractNumId w:val="31"/>
  </w:num>
  <w:num w:numId="40">
    <w:abstractNumId w:val="26"/>
  </w:num>
  <w:num w:numId="41">
    <w:abstractNumId w:val="33"/>
  </w:num>
  <w:num w:numId="42">
    <w:abstractNumId w:val="8"/>
  </w:num>
  <w:num w:numId="43">
    <w:abstractNumId w:val="7"/>
  </w:num>
  <w:num w:numId="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558"/>
    <w:rsid w:val="000073A2"/>
    <w:rsid w:val="000222E3"/>
    <w:rsid w:val="000308D3"/>
    <w:rsid w:val="000329D5"/>
    <w:rsid w:val="000332DA"/>
    <w:rsid w:val="000639CC"/>
    <w:rsid w:val="00066F3E"/>
    <w:rsid w:val="0008092A"/>
    <w:rsid w:val="0009587B"/>
    <w:rsid w:val="000A59A9"/>
    <w:rsid w:val="000B448D"/>
    <w:rsid w:val="000B5E48"/>
    <w:rsid w:val="000D57FF"/>
    <w:rsid w:val="00121945"/>
    <w:rsid w:val="001414AF"/>
    <w:rsid w:val="00163754"/>
    <w:rsid w:val="001728AD"/>
    <w:rsid w:val="00197070"/>
    <w:rsid w:val="0019759A"/>
    <w:rsid w:val="001A137A"/>
    <w:rsid w:val="001B1C08"/>
    <w:rsid w:val="001B4A19"/>
    <w:rsid w:val="001D0615"/>
    <w:rsid w:val="001E7584"/>
    <w:rsid w:val="001F5183"/>
    <w:rsid w:val="00212241"/>
    <w:rsid w:val="00216912"/>
    <w:rsid w:val="00225622"/>
    <w:rsid w:val="00231559"/>
    <w:rsid w:val="0023323D"/>
    <w:rsid w:val="00234F02"/>
    <w:rsid w:val="00235133"/>
    <w:rsid w:val="00242FF3"/>
    <w:rsid w:val="00245477"/>
    <w:rsid w:val="0024660C"/>
    <w:rsid w:val="00252055"/>
    <w:rsid w:val="002600F4"/>
    <w:rsid w:val="00281745"/>
    <w:rsid w:val="002907AE"/>
    <w:rsid w:val="00291FC1"/>
    <w:rsid w:val="002A406A"/>
    <w:rsid w:val="002C4BC4"/>
    <w:rsid w:val="002D5127"/>
    <w:rsid w:val="002E677D"/>
    <w:rsid w:val="002F511D"/>
    <w:rsid w:val="00306568"/>
    <w:rsid w:val="00314709"/>
    <w:rsid w:val="00322EA4"/>
    <w:rsid w:val="00347B35"/>
    <w:rsid w:val="00355110"/>
    <w:rsid w:val="00356A86"/>
    <w:rsid w:val="00364C85"/>
    <w:rsid w:val="0036715D"/>
    <w:rsid w:val="00371416"/>
    <w:rsid w:val="00374A9F"/>
    <w:rsid w:val="00396980"/>
    <w:rsid w:val="003A5B87"/>
    <w:rsid w:val="003B4E08"/>
    <w:rsid w:val="004309DD"/>
    <w:rsid w:val="004444AD"/>
    <w:rsid w:val="0044598B"/>
    <w:rsid w:val="004532B5"/>
    <w:rsid w:val="00465DB2"/>
    <w:rsid w:val="00471567"/>
    <w:rsid w:val="00486550"/>
    <w:rsid w:val="004C3422"/>
    <w:rsid w:val="004E79EF"/>
    <w:rsid w:val="004E7FE3"/>
    <w:rsid w:val="005267EE"/>
    <w:rsid w:val="0053780F"/>
    <w:rsid w:val="0054726D"/>
    <w:rsid w:val="00554503"/>
    <w:rsid w:val="005608ED"/>
    <w:rsid w:val="0056309D"/>
    <w:rsid w:val="005634D3"/>
    <w:rsid w:val="0058503C"/>
    <w:rsid w:val="00595909"/>
    <w:rsid w:val="005B0363"/>
    <w:rsid w:val="005B0558"/>
    <w:rsid w:val="005C09D2"/>
    <w:rsid w:val="005C4C69"/>
    <w:rsid w:val="005C7A5E"/>
    <w:rsid w:val="00605879"/>
    <w:rsid w:val="00614371"/>
    <w:rsid w:val="0062233F"/>
    <w:rsid w:val="00631ECC"/>
    <w:rsid w:val="006422B0"/>
    <w:rsid w:val="0066575F"/>
    <w:rsid w:val="006733F8"/>
    <w:rsid w:val="006750B1"/>
    <w:rsid w:val="006840F3"/>
    <w:rsid w:val="006866C1"/>
    <w:rsid w:val="00687F6F"/>
    <w:rsid w:val="006966D6"/>
    <w:rsid w:val="006A0FE0"/>
    <w:rsid w:val="006A1238"/>
    <w:rsid w:val="006A27AE"/>
    <w:rsid w:val="006B3627"/>
    <w:rsid w:val="006F22FE"/>
    <w:rsid w:val="006F4D81"/>
    <w:rsid w:val="006F6F3D"/>
    <w:rsid w:val="007038AE"/>
    <w:rsid w:val="00703ACD"/>
    <w:rsid w:val="00703D60"/>
    <w:rsid w:val="00734A96"/>
    <w:rsid w:val="00737515"/>
    <w:rsid w:val="00743F24"/>
    <w:rsid w:val="00764684"/>
    <w:rsid w:val="00783D77"/>
    <w:rsid w:val="00792FEB"/>
    <w:rsid w:val="007A28CB"/>
    <w:rsid w:val="007A36E0"/>
    <w:rsid w:val="007C4E42"/>
    <w:rsid w:val="007C6FE4"/>
    <w:rsid w:val="007D4FE4"/>
    <w:rsid w:val="007D7694"/>
    <w:rsid w:val="007E1ED0"/>
    <w:rsid w:val="00801208"/>
    <w:rsid w:val="00823DDA"/>
    <w:rsid w:val="00834BC6"/>
    <w:rsid w:val="00851EF6"/>
    <w:rsid w:val="0085681C"/>
    <w:rsid w:val="008662B1"/>
    <w:rsid w:val="00876913"/>
    <w:rsid w:val="0087773E"/>
    <w:rsid w:val="00890765"/>
    <w:rsid w:val="008A4D60"/>
    <w:rsid w:val="008C3B35"/>
    <w:rsid w:val="008C631B"/>
    <w:rsid w:val="008D4783"/>
    <w:rsid w:val="008F74BA"/>
    <w:rsid w:val="009026DA"/>
    <w:rsid w:val="00906298"/>
    <w:rsid w:val="00906F49"/>
    <w:rsid w:val="009102FD"/>
    <w:rsid w:val="00912778"/>
    <w:rsid w:val="00913119"/>
    <w:rsid w:val="00917F07"/>
    <w:rsid w:val="0092786F"/>
    <w:rsid w:val="00932875"/>
    <w:rsid w:val="00935109"/>
    <w:rsid w:val="00947432"/>
    <w:rsid w:val="00981039"/>
    <w:rsid w:val="00997C1D"/>
    <w:rsid w:val="009A1A30"/>
    <w:rsid w:val="009A1ECC"/>
    <w:rsid w:val="009A5FA5"/>
    <w:rsid w:val="009B254F"/>
    <w:rsid w:val="009B404C"/>
    <w:rsid w:val="009D76A5"/>
    <w:rsid w:val="009F2DC4"/>
    <w:rsid w:val="009F5F4B"/>
    <w:rsid w:val="00A01E37"/>
    <w:rsid w:val="00A0756A"/>
    <w:rsid w:val="00A11B12"/>
    <w:rsid w:val="00A26D81"/>
    <w:rsid w:val="00A321BC"/>
    <w:rsid w:val="00A603A1"/>
    <w:rsid w:val="00A63275"/>
    <w:rsid w:val="00A63917"/>
    <w:rsid w:val="00A907BF"/>
    <w:rsid w:val="00A943B3"/>
    <w:rsid w:val="00AE44F3"/>
    <w:rsid w:val="00AE7C51"/>
    <w:rsid w:val="00B02EC1"/>
    <w:rsid w:val="00B04348"/>
    <w:rsid w:val="00B15CA9"/>
    <w:rsid w:val="00B15D77"/>
    <w:rsid w:val="00B273BA"/>
    <w:rsid w:val="00B332CB"/>
    <w:rsid w:val="00B42A73"/>
    <w:rsid w:val="00B46B72"/>
    <w:rsid w:val="00B83158"/>
    <w:rsid w:val="00B96235"/>
    <w:rsid w:val="00BA76A0"/>
    <w:rsid w:val="00BC0645"/>
    <w:rsid w:val="00BD6316"/>
    <w:rsid w:val="00BF22C9"/>
    <w:rsid w:val="00C6069D"/>
    <w:rsid w:val="00C81449"/>
    <w:rsid w:val="00C849F8"/>
    <w:rsid w:val="00C85FC4"/>
    <w:rsid w:val="00C9244C"/>
    <w:rsid w:val="00C95114"/>
    <w:rsid w:val="00CA1D35"/>
    <w:rsid w:val="00CA2ED5"/>
    <w:rsid w:val="00CB3044"/>
    <w:rsid w:val="00CC4746"/>
    <w:rsid w:val="00CD425B"/>
    <w:rsid w:val="00CD568C"/>
    <w:rsid w:val="00CF35BD"/>
    <w:rsid w:val="00D0788E"/>
    <w:rsid w:val="00D12FE4"/>
    <w:rsid w:val="00D16619"/>
    <w:rsid w:val="00D3632B"/>
    <w:rsid w:val="00D614C6"/>
    <w:rsid w:val="00D671BF"/>
    <w:rsid w:val="00D704C8"/>
    <w:rsid w:val="00D74995"/>
    <w:rsid w:val="00D91E1E"/>
    <w:rsid w:val="00D93E04"/>
    <w:rsid w:val="00DD326F"/>
    <w:rsid w:val="00DE1F22"/>
    <w:rsid w:val="00DE4339"/>
    <w:rsid w:val="00DE7A41"/>
    <w:rsid w:val="00E219C7"/>
    <w:rsid w:val="00E33C0B"/>
    <w:rsid w:val="00E44057"/>
    <w:rsid w:val="00E56916"/>
    <w:rsid w:val="00E81A65"/>
    <w:rsid w:val="00E841F7"/>
    <w:rsid w:val="00E963C6"/>
    <w:rsid w:val="00EA62EB"/>
    <w:rsid w:val="00EB14F0"/>
    <w:rsid w:val="00EC7656"/>
    <w:rsid w:val="00EF4C82"/>
    <w:rsid w:val="00F27920"/>
    <w:rsid w:val="00F30A53"/>
    <w:rsid w:val="00F31186"/>
    <w:rsid w:val="00F371A6"/>
    <w:rsid w:val="00F5158F"/>
    <w:rsid w:val="00F71815"/>
    <w:rsid w:val="00F7239E"/>
    <w:rsid w:val="00F77E92"/>
    <w:rsid w:val="00FC0897"/>
    <w:rsid w:val="00FC3233"/>
    <w:rsid w:val="00FD73FD"/>
    <w:rsid w:val="00FF02D3"/>
    <w:rsid w:val="00FF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68862"/>
  <w15:chartTrackingRefBased/>
  <w15:docId w15:val="{7595D743-43D6-4FA4-A37B-86549F34A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09D"/>
  </w:style>
  <w:style w:type="paragraph" w:styleId="1">
    <w:name w:val="heading 1"/>
    <w:basedOn w:val="a"/>
    <w:link w:val="10"/>
    <w:uiPriority w:val="9"/>
    <w:qFormat/>
    <w:rsid w:val="00CF35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09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1B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1B12"/>
    <w:rPr>
      <w:rFonts w:ascii="Segoe UI" w:hAnsi="Segoe UI" w:cs="Segoe UI"/>
      <w:sz w:val="18"/>
      <w:szCs w:val="18"/>
    </w:rPr>
  </w:style>
  <w:style w:type="paragraph" w:customStyle="1" w:styleId="docdata">
    <w:name w:val="docdata"/>
    <w:aliases w:val="docy,v5,7821,bqiaagaaeyqcaaagiaiaaap0hqaabqieaaaaaaaaaaaaaaaaaaaaaaaaaaaaaaaaaaaaaaaaaaaaaaaaaaaaaaaaaaaaaaaaaaaaaaaaaaaaaaaaaaaaaaaaaaaaaaaaaaaaaaaaaaaaaaaaaaaaaaaaaaaaaaaaaaaaaaaaaaaaaaaaaaaaaaaaaaaaaaaaaaaaaaaaaaaaaaaaaaaaaaaaaaaaaaaaaaaaaaaa"/>
    <w:basedOn w:val="a"/>
    <w:rsid w:val="0078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78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93">
    <w:name w:val="1393"/>
    <w:aliases w:val="bqiaagaaeyqcaaagiaiaaapybaaabeyeaaaaaaaaaaaaaaaaaaaaaaaaaaaaaaaaaaaaaaaaaaaaaaaaaaaaaaaaaaaaaaaaaaaaaaaaaaaaaaaaaaaaaaaaaaaaaaaaaaaaaaaaaaaaaaaaaaaaaaaaaaaaaaaaaaaaaaaaaaaaaaaaaaaaaaaaaaaaaaaaaaaaaaaaaaaaaaaaaaaaaaaaaaaaaaaaaaaaaaaa"/>
    <w:basedOn w:val="a0"/>
    <w:rsid w:val="00D671BF"/>
  </w:style>
  <w:style w:type="character" w:customStyle="1" w:styleId="1226">
    <w:name w:val="1226"/>
    <w:aliases w:val="bqiaagaaeyqcaaagiaiaaamxbaaabt8eaaaaaaaaaaaaaaaaaaaaaaaaaaaaaaaaaaaaaaaaaaaaaaaaaaaaaaaaaaaaaaaaaaaaaaaaaaaaaaaaaaaaaaaaaaaaaaaaaaaaaaaaaaaaaaaaaaaaaaaaaaaaaaaaaaaaaaaaaaaaaaaaaaaaaaaaaaaaaaaaaaaaaaaaaaaaaaaaaaaaaaaaaaaaaaaaaaaaaaaa"/>
    <w:basedOn w:val="a0"/>
    <w:rsid w:val="00D671BF"/>
  </w:style>
  <w:style w:type="character" w:customStyle="1" w:styleId="1246">
    <w:name w:val="1246"/>
    <w:aliases w:val="bqiaagaaeyqcaaagiaiaaanfbaaabvmeaaaaaaaaaaaaaaaaaaaaaaaaaaaaaaaaaaaaaaaaaaaaaaaaaaaaaaaaaaaaaaaaaaaaaaaaaaaaaaaaaaaaaaaaaaaaaaaaaaaaaaaaaaaaaaaaaaaaaaaaaaaaaaaaaaaaaaaaaaaaaaaaaaaaaaaaaaaaaaaaaaaaaaaaaaaaaaaaaaaaaaaaaaaaaaaaaaaaaaaa"/>
    <w:basedOn w:val="a0"/>
    <w:rsid w:val="00D671BF"/>
  </w:style>
  <w:style w:type="character" w:styleId="a7">
    <w:name w:val="annotation reference"/>
    <w:basedOn w:val="a0"/>
    <w:uiPriority w:val="99"/>
    <w:semiHidden/>
    <w:unhideWhenUsed/>
    <w:rsid w:val="005C09D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C09D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C09D2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C09D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C09D2"/>
    <w:rPr>
      <w:b/>
      <w:bCs/>
      <w:sz w:val="20"/>
      <w:szCs w:val="20"/>
    </w:rPr>
  </w:style>
  <w:style w:type="table" w:styleId="ac">
    <w:name w:val="Table Grid"/>
    <w:basedOn w:val="a1"/>
    <w:uiPriority w:val="39"/>
    <w:rsid w:val="00F27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A1D3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1D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CF35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d">
    <w:name w:val="Hyperlink"/>
    <w:basedOn w:val="a0"/>
    <w:uiPriority w:val="99"/>
    <w:unhideWhenUsed/>
    <w:rsid w:val="00DD326F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D326F"/>
    <w:rPr>
      <w:color w:val="605E5C"/>
      <w:shd w:val="clear" w:color="auto" w:fill="E1DFDD"/>
    </w:rPr>
  </w:style>
  <w:style w:type="paragraph" w:customStyle="1" w:styleId="ae">
    <w:name w:val="Стиль"/>
    <w:rsid w:val="00743F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rsid w:val="00743F2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743F2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8C3B3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C3B35"/>
  </w:style>
  <w:style w:type="character" w:customStyle="1" w:styleId="FontStyle83">
    <w:name w:val="Font Style83"/>
    <w:uiPriority w:val="99"/>
    <w:rsid w:val="0087773E"/>
    <w:rPr>
      <w:rFonts w:ascii="Times New Roman" w:hAnsi="Times New Roman" w:cs="Times New Roman"/>
      <w:sz w:val="22"/>
      <w:szCs w:val="22"/>
    </w:rPr>
  </w:style>
  <w:style w:type="paragraph" w:customStyle="1" w:styleId="Style37">
    <w:name w:val="Style37"/>
    <w:basedOn w:val="a"/>
    <w:uiPriority w:val="99"/>
    <w:rsid w:val="0087773E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8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3A7A2-588B-4105-A228-8C7D5AD01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1555</Words>
  <Characters>8866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Установщик</cp:lastModifiedBy>
  <cp:revision>2</cp:revision>
  <cp:lastPrinted>2023-12-01T10:31:00Z</cp:lastPrinted>
  <dcterms:created xsi:type="dcterms:W3CDTF">2026-04-13T09:28:00Z</dcterms:created>
  <dcterms:modified xsi:type="dcterms:W3CDTF">2026-04-13T09:28:00Z</dcterms:modified>
</cp:coreProperties>
</file>